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5A" w:rsidRPr="006A6602" w:rsidRDefault="00A3135A" w:rsidP="00A3135A">
      <w:pPr>
        <w:pStyle w:val="Ttulo2"/>
        <w:spacing w:line="360" w:lineRule="auto"/>
        <w:ind w:left="360"/>
        <w:jc w:val="left"/>
        <w:rPr>
          <w:rFonts w:cs="Arial"/>
          <w:b/>
          <w:sz w:val="24"/>
          <w:szCs w:val="24"/>
        </w:rPr>
      </w:pPr>
      <w:r>
        <w:rPr>
          <w:b/>
          <w:sz w:val="22"/>
          <w:szCs w:val="22"/>
        </w:rPr>
        <w:t>1</w:t>
      </w:r>
      <w:r w:rsidRPr="006A6602">
        <w:rPr>
          <w:rFonts w:cs="Arial"/>
          <w:b/>
          <w:sz w:val="24"/>
          <w:szCs w:val="24"/>
        </w:rPr>
        <w:t>.1 Secretario (a) Técnico</w:t>
      </w:r>
    </w:p>
    <w:p w:rsidR="00A3135A" w:rsidRPr="006A6602" w:rsidRDefault="00A3135A" w:rsidP="00A3135A">
      <w:pPr>
        <w:pStyle w:val="Textoindependiente2"/>
        <w:spacing w:line="360" w:lineRule="auto"/>
        <w:rPr>
          <w:b/>
          <w:sz w:val="24"/>
        </w:rPr>
      </w:pPr>
    </w:p>
    <w:p w:rsidR="00A3135A" w:rsidRPr="006A6602" w:rsidRDefault="00A3135A" w:rsidP="00A3135A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A3135A" w:rsidRPr="006A6602" w:rsidRDefault="00A3135A" w:rsidP="00A313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Asegurar una eficiente asistencia técnica a la Rectoría, así como c</w:t>
      </w:r>
      <w:r w:rsidRPr="006A6602">
        <w:rPr>
          <w:rFonts w:ascii="Arial" w:hAnsi="Arial" w:cs="Arial"/>
        </w:rPr>
        <w:t xml:space="preserve">oordinar </w:t>
      </w:r>
      <w:r>
        <w:rPr>
          <w:rFonts w:ascii="Arial" w:hAnsi="Arial" w:cs="Arial"/>
        </w:rPr>
        <w:t xml:space="preserve">los </w:t>
      </w:r>
      <w:r w:rsidRPr="006A6602">
        <w:rPr>
          <w:rFonts w:ascii="Arial" w:hAnsi="Arial" w:cs="Arial"/>
        </w:rPr>
        <w:t>ev</w:t>
      </w:r>
      <w:r>
        <w:rPr>
          <w:rFonts w:ascii="Arial" w:hAnsi="Arial" w:cs="Arial"/>
        </w:rPr>
        <w:t>entos especiales.</w:t>
      </w:r>
    </w:p>
    <w:p w:rsidR="00A3135A" w:rsidRPr="006A6602" w:rsidRDefault="00A3135A" w:rsidP="00A3135A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 xml:space="preserve">Funciones: 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Coordinar y apoyar en eventos especiales.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de discursos y fichas técnicas de eventos.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Revisar de las publicaciones en medios de comunicación y redes sociales.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Coordinar las sesiones ordinarias de Juntas de Consejo.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y seguimiento de información para transparencia correspondiente al área de Rectoría.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Manejo de agenda del Rector</w:t>
      </w:r>
      <w:r>
        <w:rPr>
          <w:rFonts w:ascii="Arial" w:hAnsi="Arial" w:cs="Arial"/>
          <w:bCs/>
        </w:rPr>
        <w:t xml:space="preserve"> (a)</w:t>
      </w:r>
      <w:r w:rsidRPr="006A6602">
        <w:rPr>
          <w:rFonts w:ascii="Arial" w:hAnsi="Arial" w:cs="Arial"/>
          <w:bCs/>
        </w:rPr>
        <w:t xml:space="preserve"> y traslados (visitantes y llamadas)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Realizar trámites y/o procesos necesarios para viajes del Rector.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Recepción, revisión, distribución y seguimiento de correspondencia interna y externa.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Elaborar reportes solicitados por las diversas áreas con la información que corresponde a Rectoría.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Seguimiento a reuniones y acuerdos del área de Rectoría.</w:t>
      </w:r>
    </w:p>
    <w:p w:rsidR="00A3135A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Revisión de documentación antes </w:t>
      </w:r>
      <w:r>
        <w:rPr>
          <w:rFonts w:ascii="Arial" w:hAnsi="Arial" w:cs="Arial"/>
          <w:bCs/>
        </w:rPr>
        <w:t>de pasar a firma por el Rector (a).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Asistencia en formulación en informes de Rectoría, para Junta de Consejo.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Discrecionalidad en el manejo de la información. 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Capacitarse Activamente.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el Sistema de Gestión de la Calidad, para la mejora continua institucional.</w:t>
      </w:r>
    </w:p>
    <w:p w:rsidR="00A3135A" w:rsidRPr="006A6602" w:rsidRDefault="00A3135A" w:rsidP="00A3135A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Las no previstas y que estén dentro del alcance de la naturaleza de las funciones del área.</w:t>
      </w:r>
    </w:p>
    <w:p w:rsidR="00A3135A" w:rsidRPr="00512EC4" w:rsidRDefault="00A3135A" w:rsidP="00A3135A">
      <w:pPr>
        <w:rPr>
          <w:rFonts w:ascii="Arial Narrow" w:hAnsi="Arial Narrow"/>
          <w:b/>
          <w:bCs/>
          <w:noProof/>
          <w:u w:val="single"/>
        </w:rPr>
      </w:pPr>
    </w:p>
    <w:p w:rsidR="00651018" w:rsidRPr="00A3135A" w:rsidRDefault="00651018" w:rsidP="00A3135A">
      <w:bookmarkStart w:id="0" w:name="_GoBack"/>
      <w:bookmarkEnd w:id="0"/>
    </w:p>
    <w:sectPr w:rsidR="00651018" w:rsidRPr="00A31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277FD8"/>
    <w:rsid w:val="005C50D6"/>
    <w:rsid w:val="00651018"/>
    <w:rsid w:val="00A3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3CB8-2B5D-4BB6-95B6-3121C177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2020-08-12T01:48:00Z</dcterms:created>
  <dcterms:modified xsi:type="dcterms:W3CDTF">2020-08-12T01:48:00Z</dcterms:modified>
</cp:coreProperties>
</file>