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A3311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A3311D" w:rsidRDefault="00876B27" w:rsidP="00A3311D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A3311D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4A76AF" w:rsidRPr="00A3311D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A3311D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9D2EBB" w:rsidP="009D2E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Jefe de Departamento de Servicios Generales</w:t>
            </w:r>
          </w:p>
        </w:tc>
      </w:tr>
      <w:tr w:rsidR="004A76AF" w:rsidRPr="00A3311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A3311D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6AF" w:rsidRPr="00A3311D" w:rsidRDefault="00731D7A" w:rsidP="00AA24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Subdirector de Recursos Humanos</w:t>
            </w:r>
            <w:r w:rsidR="009501C3">
              <w:rPr>
                <w:rFonts w:cstheme="minorHAnsi"/>
              </w:rPr>
              <w:t xml:space="preserve"> y </w:t>
            </w:r>
            <w:r w:rsidR="00AA2437">
              <w:rPr>
                <w:rFonts w:cstheme="minorHAnsi"/>
              </w:rPr>
              <w:t>S</w:t>
            </w:r>
            <w:r w:rsidR="009501C3">
              <w:rPr>
                <w:rFonts w:cstheme="minorHAnsi"/>
              </w:rPr>
              <w:t xml:space="preserve">ervicios </w:t>
            </w:r>
            <w:r w:rsidR="00AA2437">
              <w:rPr>
                <w:rFonts w:cstheme="minorHAnsi"/>
              </w:rPr>
              <w:t>A</w:t>
            </w:r>
            <w:bookmarkStart w:id="0" w:name="_GoBack"/>
            <w:bookmarkEnd w:id="0"/>
            <w:r w:rsidR="009501C3">
              <w:rPr>
                <w:rFonts w:cstheme="minorHAnsi"/>
              </w:rPr>
              <w:t>dministrativos</w:t>
            </w:r>
          </w:p>
        </w:tc>
      </w:tr>
      <w:tr w:rsidR="004A76AF" w:rsidRPr="00A3311D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1A7554" w:rsidRPr="00A3311D" w:rsidRDefault="001A7554" w:rsidP="00A3311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</w:p>
          <w:p w:rsidR="004A76AF" w:rsidRPr="00A3311D" w:rsidRDefault="004A76AF" w:rsidP="00A3311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A3311D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9501C3" w:rsidP="00E02C7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abogado/profesionista, </w:t>
            </w:r>
            <w:r w:rsidR="00AA4BDD" w:rsidRPr="00A3311D">
              <w:rPr>
                <w:rFonts w:cstheme="minorHAnsi"/>
              </w:rPr>
              <w:t>1</w:t>
            </w:r>
            <w:r w:rsidR="00000856">
              <w:rPr>
                <w:rFonts w:cstheme="minorHAnsi"/>
              </w:rPr>
              <w:t xml:space="preserve"> jefe de oficina</w:t>
            </w:r>
            <w:r w:rsidR="00DA7CA2" w:rsidRPr="00A3311D">
              <w:rPr>
                <w:rFonts w:cstheme="minorHAnsi"/>
              </w:rPr>
              <w:t>,</w:t>
            </w:r>
            <w:r w:rsidR="005C2853" w:rsidRPr="00A3311D">
              <w:rPr>
                <w:rFonts w:cstheme="minorHAnsi"/>
              </w:rPr>
              <w:t xml:space="preserve">  </w:t>
            </w:r>
            <w:r w:rsidR="008C0DA5" w:rsidRPr="00A3311D">
              <w:rPr>
                <w:rFonts w:cstheme="minorHAnsi"/>
              </w:rPr>
              <w:t>2 Técnicos E</w:t>
            </w:r>
            <w:r w:rsidR="00DA7CA2" w:rsidRPr="00A3311D">
              <w:rPr>
                <w:rFonts w:cstheme="minorHAnsi"/>
              </w:rPr>
              <w:t xml:space="preserve">specializados en </w:t>
            </w:r>
            <w:r w:rsidR="008C0DA5" w:rsidRPr="00A3311D">
              <w:rPr>
                <w:rFonts w:cstheme="minorHAnsi"/>
              </w:rPr>
              <w:t xml:space="preserve">Mantenimiento, </w:t>
            </w:r>
            <w:r>
              <w:rPr>
                <w:rFonts w:cstheme="minorHAnsi"/>
              </w:rPr>
              <w:t>5</w:t>
            </w:r>
            <w:r w:rsidR="008C0DA5" w:rsidRPr="00A3311D">
              <w:rPr>
                <w:rFonts w:cstheme="minorHAnsi"/>
              </w:rPr>
              <w:t xml:space="preserve"> J</w:t>
            </w:r>
            <w:r w:rsidR="007E43DA" w:rsidRPr="00A3311D">
              <w:rPr>
                <w:rFonts w:cstheme="minorHAnsi"/>
              </w:rPr>
              <w:t>efes de Servicios de M</w:t>
            </w:r>
            <w:r w:rsidR="00DA7CA2" w:rsidRPr="00A3311D">
              <w:rPr>
                <w:rFonts w:cstheme="minorHAnsi"/>
              </w:rPr>
              <w:t>antenimiento</w:t>
            </w:r>
            <w:r w:rsidR="00AC0F1D" w:rsidRPr="00A3311D">
              <w:rPr>
                <w:rFonts w:cstheme="minorHAnsi"/>
              </w:rPr>
              <w:t xml:space="preserve">, </w:t>
            </w:r>
            <w:r w:rsidR="00E02C76">
              <w:rPr>
                <w:rFonts w:cstheme="minorHAnsi"/>
              </w:rPr>
              <w:t>2</w:t>
            </w:r>
            <w:r w:rsidR="00AC0F1D" w:rsidRPr="00A3311D">
              <w:rPr>
                <w:rFonts w:cstheme="minorHAnsi"/>
              </w:rPr>
              <w:t xml:space="preserve"> </w:t>
            </w:r>
            <w:r w:rsidR="00E02C76">
              <w:rPr>
                <w:rFonts w:cstheme="minorHAnsi"/>
              </w:rPr>
              <w:t>analista</w:t>
            </w:r>
            <w:r>
              <w:rPr>
                <w:rFonts w:cstheme="minorHAnsi"/>
              </w:rPr>
              <w:t>s</w:t>
            </w:r>
            <w:r w:rsidR="00E02C76">
              <w:rPr>
                <w:rFonts w:cstheme="minorHAnsi"/>
              </w:rPr>
              <w:t xml:space="preserve"> administrativo</w:t>
            </w:r>
            <w:r>
              <w:rPr>
                <w:rFonts w:cstheme="minorHAnsi"/>
              </w:rPr>
              <w:t>s</w:t>
            </w:r>
            <w:r w:rsidR="007E43DA" w:rsidRPr="00A3311D">
              <w:rPr>
                <w:rFonts w:cstheme="minorHAnsi"/>
              </w:rPr>
              <w:t>.</w:t>
            </w:r>
            <w:r w:rsidR="00AC0F1D" w:rsidRPr="00A3311D">
              <w:rPr>
                <w:rFonts w:cstheme="minorHAnsi"/>
              </w:rPr>
              <w:t xml:space="preserve"> 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 xml:space="preserve">PERFIL DEL PUESTO 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0E5D1C" w:rsidP="000E5D1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Licenciatura o </w:t>
            </w:r>
            <w:r w:rsidR="00B27D75">
              <w:rPr>
                <w:rFonts w:cstheme="minorHAnsi"/>
              </w:rPr>
              <w:t>I</w:t>
            </w:r>
            <w:r w:rsidR="00B27D75" w:rsidRPr="00A3311D">
              <w:rPr>
                <w:rFonts w:cstheme="minorHAnsi"/>
              </w:rPr>
              <w:t>ngenier</w:t>
            </w:r>
            <w:r w:rsidR="00B27D75">
              <w:rPr>
                <w:rFonts w:cstheme="minorHAnsi"/>
              </w:rPr>
              <w:t>ía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4A76AF" w:rsidRPr="00A3311D" w:rsidRDefault="004A76AF" w:rsidP="00A3311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691FB7" w:rsidP="00A3311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7" style="position:absolute;left:0;text-align:left;margin-left:199.8pt;margin-top:9.65pt;width:21.75pt;height:20.9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7">
                    <w:txbxContent>
                      <w:p w:rsidR="004A76AF" w:rsidRPr="00A24954" w:rsidRDefault="004A76AF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6" style="position:absolute;left:0;text-align:left;margin-left:112.8pt;margin-top:10.4pt;width:21.75pt;height:20.95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6">
                    <w:txbxContent>
                      <w:p w:rsidR="004A76AF" w:rsidRPr="00A24954" w:rsidRDefault="00DC4CC8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5" style="position:absolute;left:0;text-align:left;margin-left:22.95pt;margin-top:10.4pt;width:21.75pt;height:20.9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5">
                    <w:txbxContent>
                      <w:p w:rsidR="004A76AF" w:rsidRPr="00A24954" w:rsidRDefault="004A76AF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A76AF" w:rsidRPr="00A3311D" w:rsidRDefault="004A76AF" w:rsidP="00A3311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3311D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4A76AF" w:rsidRPr="00A3311D" w:rsidRDefault="004A76AF" w:rsidP="00A3311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>EXPERIENCIA LABORAL</w:t>
            </w:r>
            <w:r w:rsidRPr="00A3311D">
              <w:rPr>
                <w:rFonts w:cstheme="minorHAnsi"/>
                <w:b/>
              </w:rPr>
              <w:tab/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CB0472" w:rsidP="00A3311D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A3311D">
              <w:rPr>
                <w:rFonts w:cstheme="minorHAnsi"/>
              </w:rPr>
              <w:t xml:space="preserve">Mínima de 1 año en puesto similar 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6A5E94" w:rsidP="00A3311D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4A76AF" w:rsidRPr="00A3311D">
              <w:rPr>
                <w:rFonts w:cstheme="minorHAnsi"/>
                <w:b/>
              </w:rPr>
              <w:tab/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4FD6" w:rsidRPr="00A3311D" w:rsidRDefault="00A84FD6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t>Don de mando y liderazgo.</w:t>
            </w:r>
          </w:p>
          <w:p w:rsidR="009655CD" w:rsidRPr="00A3311D" w:rsidRDefault="009655CD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Proactivo y dinámico.</w:t>
            </w:r>
          </w:p>
          <w:p w:rsidR="009655CD" w:rsidRPr="00A3311D" w:rsidRDefault="009655CD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Alto sentido de responsabilidad.</w:t>
            </w:r>
          </w:p>
          <w:p w:rsidR="00851248" w:rsidRPr="00A3311D" w:rsidRDefault="00851248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Trabajar bajo presión y en equipo.</w:t>
            </w:r>
          </w:p>
          <w:p w:rsidR="000D362F" w:rsidRPr="00A3311D" w:rsidRDefault="00A84FD6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t>Habilidad en el manejo de las relaciones humanas y negociación.</w:t>
            </w:r>
          </w:p>
          <w:p w:rsidR="000D362F" w:rsidRPr="00A3311D" w:rsidRDefault="00A84FD6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t>Aplicación de políticas, reglas y normas a situaciones particulares.</w:t>
            </w:r>
          </w:p>
          <w:p w:rsidR="00A84FD6" w:rsidRPr="00A3311D" w:rsidRDefault="00A84FD6" w:rsidP="00A3311D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t>Capacidad para</w:t>
            </w:r>
            <w:r w:rsidR="000D362F" w:rsidRPr="00A3311D">
              <w:t xml:space="preserve"> la</w:t>
            </w:r>
            <w:r w:rsidRPr="00A3311D">
              <w:t xml:space="preserve"> oportuna toma de decisiones, análisis e interpretación de información.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A76AF" w:rsidRPr="00A3311D" w:rsidRDefault="00BD764B" w:rsidP="00A3311D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32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 xml:space="preserve">ESFUERZO </w:t>
            </w:r>
            <w:r w:rsidRPr="00A3311D">
              <w:rPr>
                <w:rFonts w:cstheme="minorHAnsi"/>
                <w:b/>
              </w:rPr>
              <w:tab/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691FB7" w:rsidP="00A3311D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7" o:spid="_x0000_s1042" style="position:absolute;left:0;text-align:left;margin-left:236.2pt;margin-top:10.1pt;width:21.75pt;height:20.9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0PQIAAHcEAAAOAAAAZHJzL2Uyb0RvYy54bWysVOFu1DAM/o/EO0T5z3pX3fVYtd403RhC&#10;GjAxeIBckraBNA5O7nrjbfYsvBhu2o0bIH4g+iOyY/uzP9vp2fmhs2yvMRhwFZ+fzDjTToIyrqn4&#10;p49XL15yFqJwSlhwuuJ3OvDz9fNnZ70vdQ4tWKWREYgLZe8r3sboyywLstWdCCfgtSNjDdiJSCo2&#10;mULRE3pns3w2K7IeUHkEqUOg28vRyNcJv661jO/rOujIbMWptphOTOd2OLP1mSgbFL41cipD/EMV&#10;nTCOkj5CXYoo2A7Nb1CdkQgB6ngiocugro3UiQOxmc9+YXPbCq8TF2pO8I9tCv8PVr7b3yAzquIr&#10;zpzoaEQfqGnf712zs8BQK3BKCwVsNfSq96GkkFt/gwPb4K9BfgnMwaYVrtEXiNC35E4Vzgf/7EnA&#10;oAQKZdv+LShKJXYRUtsONXYDIDWEHdJ07h6now+RSbrMV0WeLzmTZMqLYlYsUwZRPgR7DPG1ho4N&#10;QsURdk4NZFIGsb8OMU1ITTyF+sxZ3Vma915YNi+KInHMRDk5k/SAmdiCNerKWJsUbLYbi4xCK36V&#10;vqmccOxmHesrfrqkwv8OMUvfnyASj7SnQ2dfOZXkKIwdZarSuqnVQ3fHKcXD9jANbAvqjpqOMG4/&#10;vVYSWsBvnPW0+RUPX3cCNWf2jaPBnc4Xi+GpJGWxXOWk4LFle2wRThJUxSNno7iJ4/PaeTRNS5nm&#10;ibmDCxp2beLDVoxVTXXTdpP05Pkc68nr5/9i/QMAAP//AwBQSwMEFAAGAAgAAAAhAHR3VTHcAAAA&#10;CQEAAA8AAABkcnMvZG93bnJldi54bWxMj0FPhDAQhe8m/odmTLy5rbjIgpSNMdGrET14LLQLRDpl&#10;28Kiv97x5B4n78ub75X71Y5sMT4MDiXcbgQwg63TA3YSPt6fb3bAQlSo1ejQSPg2AfbV5UWpCu1O&#10;+GaWOnaMSjAUSkIf41RwHtreWBU2bjJI2cF5qyKdvuPaqxOV25EnQtxzqwakD72azFNv2q96thJa&#10;LWbhP5fXvElj/bPMR+QvRymvr9bHB2DRrPEfhj99UoeKnBo3ow5slHCX5VtCKUhpAgHbJMmBNRLS&#10;LANelfx8QfULAAD//wMAUEsBAi0AFAAGAAgAAAAhALaDOJL+AAAA4QEAABMAAAAAAAAAAAAAAAAA&#10;AAAAAFtDb250ZW50X1R5cGVzXS54bWxQSwECLQAUAAYACAAAACEAOP0h/9YAAACUAQAACwAAAAAA&#10;AAAAAAAAAAAvAQAAX3JlbHMvLnJlbHNQSwECLQAUAAYACAAAACEAsYH2ND0CAAB3BAAADgAAAAAA&#10;AAAAAAAAAAAuAgAAZHJzL2Uyb0RvYy54bWxQSwECLQAUAAYACAAAACEAdHdVMdwAAAAJAQAADwAA&#10;AAAAAAAAAAAAAACXBAAAZHJzL2Rvd25yZXYueG1sUEsFBgAAAAAEAAQA8wAAAKAFAAAAAA==&#10;">
                  <v:textbox style="mso-next-textbox:#Rectángulo redondeado 7">
                    <w:txbxContent>
                      <w:p w:rsidR="004A76AF" w:rsidRPr="00A24954" w:rsidRDefault="004A76AF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6" o:spid="_x0000_s1041" style="position:absolute;left:0;text-align:left;margin-left:178.45pt;margin-top:10.2pt;width:21.75pt;height:20.9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Rectángulo redondeado 6">
                    <w:txbxContent>
                      <w:p w:rsidR="004A76AF" w:rsidRPr="00A24954" w:rsidRDefault="004A76AF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5" o:spid="_x0000_s1040" style="position:absolute;left:0;text-align:left;margin-left:95.2pt;margin-top:10.2pt;width:21.75pt;height:20.9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acQQIAAH4EAAAOAAAAZHJzL2Uyb0RvYy54bWysVFFu1DAQ/UfiDpb/aXajbkqjzVZVSxFS&#10;gYrCAby2kxgcjxl7N1tu07NwMcbOtmwB8YHIhzXj8Ty/eePJ8mw3WLbVGAy4hs+PZpxpJ0EZ1zX8&#10;08erFy85C1E4JSw43fA7HfjZ6vmz5ehrXUIPVmlkBOJCPfqG9zH6uiiC7PUgwhF47SjYAg4ikotd&#10;oVCMhD7YopzNqmIEVB5B6hBo93IK8lXGb1st4/u2DToy23DiFvOKeV2ntVgtRd2h8L2RexriH1gM&#10;wji69BHqUkTBNmh+gxqMRAjQxiMJQwFta6TONVA189kv1dz2wutcC4kT/KNM4f/BynfbG2RGNXzB&#10;mRMDtegDifb93nUbCwy1Aqe0UMAWSavRh5pSbv0NpmqDvwb5JTAHF71wnT5HhLGn48Rwns4XTxKS&#10;EyiVrce3oOgqsYmQZdu1OCRAEoTtcnfuHrujd5FJ2ixPqrIklpJCZVXNqsyoEPVDsscQX2sYWDIa&#10;jrBxKhWTbxDb6xBzh9S+TqE+c9YOlvq9FZbNq6o6yZxFvT9M2A+YuVqwRl0Za7OD3frCIqPUhl/l&#10;b58cDo9Zx8aGny6I+N8hZvn7E0SuI7/TpOwrp7IdhbGTTSyt20ud1J26FHfrXe5rmTCT8mtQd6Q9&#10;wjQENLRk9IDfOBtpABoevm4Eas7sG0f9O50fH6eJyc7x4qQkBw8j68OIcJKgGh45m8yLOE3ZxqPp&#10;erppngVwcE49b018eBwTqz19euRkPZmiQz+f+vnbWP0AAAD//wMAUEsDBBQABgAIAAAAIQBEz3sz&#10;3AAAAAgBAAAPAAAAZHJzL2Rvd25yZXYueG1sTI/NTsMwEITvSH0Ha5G4Ubt/tAlxqgoJrojQQ49O&#10;vCQR8Tq1nTTw9Lgnepyd0cy32X4yHRvR+daShMVcAEOqrG6plnD8fH3cAfNBkVadJZTwgx72+ewu&#10;U6m2F/rAsQg1iyXkUyWhCaFPOfdVg0b5ue2RovdlnVEhSldz7dQllpuOL4V44ka1FBca1eNLg9V3&#10;MRgJlRaDcKfxPSk3ofgdhzPxt7OUD/fT4RlYwCn8h+GKH9Ehj0ylHUh71klIFuuYjPftCtjVX60T&#10;YKWETbIEnmf89oH8DwAA//8DAFBLAQItABQABgAIAAAAIQC2gziS/gAAAOEBAAATAAAAAAAAAAAA&#10;AAAAAAAAAABbQ29udGVudF9UeXBlc10ueG1sUEsBAi0AFAAGAAgAAAAhADj9If/WAAAAlAEAAAsA&#10;AAAAAAAAAAAAAAAALwEAAF9yZWxzLy5yZWxzUEsBAi0AFAAGAAgAAAAhAH3ZZpxBAgAAfgQAAA4A&#10;AAAAAAAAAAAAAAAALgIAAGRycy9lMm9Eb2MueG1sUEsBAi0AFAAGAAgAAAAhAETPezPcAAAACAEA&#10;AA8AAAAAAAAAAAAAAAAAmwQAAGRycy9kb3ducmV2LnhtbFBLBQYAAAAABAAEAPMAAACkBQAAAAA=&#10;">
                  <v:textbox style="mso-next-textbox:#Rectángulo redondeado 5">
                    <w:txbxContent>
                      <w:p w:rsidR="004A76AF" w:rsidRPr="00A24954" w:rsidRDefault="004A76AF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A76AF" w:rsidRPr="00A3311D" w:rsidRDefault="004A76AF" w:rsidP="00A331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>Mental</w:t>
            </w:r>
            <w:r w:rsidR="00711445" w:rsidRPr="00A3311D">
              <w:rPr>
                <w:rFonts w:cstheme="minorHAnsi"/>
                <w:b/>
              </w:rPr>
              <w:t xml:space="preserve"> y/o visual</w:t>
            </w:r>
            <w:r w:rsidRPr="00A3311D">
              <w:rPr>
                <w:rFonts w:cstheme="minorHAnsi"/>
                <w:b/>
              </w:rPr>
              <w:t xml:space="preserve">:                 </w:t>
            </w:r>
            <w:r w:rsidRPr="00A3311D">
              <w:rPr>
                <w:rFonts w:cstheme="minorHAnsi"/>
              </w:rPr>
              <w:t xml:space="preserve">Promedio            </w:t>
            </w:r>
            <w:r w:rsidR="00711445" w:rsidRPr="00A3311D">
              <w:rPr>
                <w:rFonts w:cstheme="minorHAnsi"/>
              </w:rPr>
              <w:t xml:space="preserve">   Alto               </w:t>
            </w:r>
            <w:r w:rsidRPr="00A3311D">
              <w:rPr>
                <w:rFonts w:cstheme="minorHAnsi"/>
              </w:rPr>
              <w:t xml:space="preserve"> Superior </w:t>
            </w:r>
          </w:p>
          <w:p w:rsidR="004A76AF" w:rsidRPr="00A3311D" w:rsidRDefault="00691FB7" w:rsidP="00A3311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4" o:spid="_x0000_s1044" style="position:absolute;left:0;text-align:left;margin-left:126.7pt;margin-top:8.85pt;width:21.75pt;height:20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mQQIAAH4EAAAOAAAAZHJzL2Uyb0RvYy54bWysVOFu1DAM/o/EO0T5z3pX7jpWrTdNN4aQ&#10;BkwMHiCXpG0gjYuTu954G56FF8NJe+MGiB+I/ojs2P5sf457frHvLNtp9AZcxecnM860k6CMayr+&#10;8cP1sxec+SCcEhacrvi99vxi9fTJ+dCXOocWrNLICMT5cugr3obQl1nmZas74U+g146MNWAnAqnY&#10;ZArFQOidzfLZrMgGQNUjSO093V6NRr5K+HWtZXhX114HZitOtYV0Yjo38cxW56JsUPStkVMZ4h+q&#10;6IRxlPQB6koEwbZofoPqjETwUIcTCV0GdW2kTj1QN/PZL93ctaLXqRcix/cPNPn/Byvf7m6RGVXx&#10;BWdOdDSi90Ta92+u2VpgqBU4pYUCtohcDb0vKeSuv8XYre9vQH72zMG6Fa7Rl4gwtOROFc6jf/Yo&#10;ICqeQtlmeAOKUoltgETbvsYuAhIhbJ+mc/8wHb0PTNJlflrk+ZIzSaa8KGbFMmUQ5SG4Rx9eaehY&#10;FCqOsHUqNpMyiN2ND2lCaupTqE+c1Z2lee+EZfOiKE4nxMk5E+UBM3UL1qhrY21SsNmsLTIKrfh1&#10;+qZgf+xmHRsqfrakwv8OMUvfnyBSH+mdRmZfOpXkIIwdZarSuonqyO44pbDf7NNcn0fMyPwG1D1x&#10;jzAuAS0tCS3gV84GWoCK+y9bgZoz+9rR/M7mi0XcmKQslqc5KXhs2RxbhJMEVfHA2Siuw7hl2x5N&#10;01KmeSLAwSXNvDbh8DjGqqby6ZGT9GiLjvXk9fO3sfoB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C8WTmmQQIAAH4EAAAO&#10;AAAAAAAAAAAAAAAAAC4CAABkcnMvZTJvRG9jLnhtbFBLAQItABQABgAIAAAAIQDELd6b3QAAAAkB&#10;AAAPAAAAAAAAAAAAAAAAAJsEAABkcnMvZG93bnJldi54bWxQSwUGAAAAAAQABADzAAAApQUAAAAA&#10;">
                  <v:textbox style="mso-next-textbox:#Rectángulo redondeado 4">
                    <w:txbxContent>
                      <w:p w:rsidR="004A76AF" w:rsidRPr="00A24954" w:rsidRDefault="004A76AF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3" o:spid="_x0000_s1043" style="position:absolute;left:0;text-align:left;margin-left:45.7pt;margin-top:7.3pt;width:21.75pt;height:20.9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BQgIAAH4EAAAOAAAAZHJzL2Uyb0RvYy54bWysVOFu1DAM/o/EO0T5z3rX3XWsWm+aNoaQ&#10;BkwMHiDXpG0gjYOTu972NjwLL4aTdscNED8Q/RHZsf3Z/hz37HzXG7ZV6DXYis+PZpwpW4PUtq34&#10;p4/XL15y5oOwUhiwquL3yvPz1fNnZ4MrVQ4dGKmQEYj15eAq3oXgyizzdad64Y/AKUvGBrAXgVRs&#10;M4liIPTeZPlsVmQDoHQItfKebq9GI18l/KZRdXjfNF4FZipOtYV0YjrX8cxWZ6JsUbhO11MZ4h+q&#10;6IW2lHQPdSWCYBvUv0H1ukbw0ISjGvoMmkbXKvVA3cxnv3Rz1wmnUi9Ejnd7mvz/g63fbW+RaVnx&#10;Y86s6GlEH4i0799suzHAUEmwUgkJ7DhyNThfUsidu8XYrXc3UH/xzMJlJ2yrLhBh6MidKpxH/+xJ&#10;QFQ8hbL18BYkpRKbAIm2XYN9BCRC2C5N534/HbULrKbL/KTI8yVnNZnyopgVy5RBlI/BDn14raBn&#10;Uag4wsbK2EzKILY3PqQJyalPIT9z1vSG5r0Vhs2LojiZECfnTJSPmKlbMFpea2OSgu360iCj0Ipf&#10;p28K9oduxrKh4qdLKvzvELP0/Qki9ZHeaWT2lZVJDkKbUaYqjZ2ojuyOUwq79S7NdRExI/NrkPfE&#10;PcK4BLS0JHSAD5wNtAAV9183AhVn5o2l+Z3OF4u4MUlZLE9yUvDQsj60CFsTVMUDZ6N4GcYt2zjU&#10;bUeZ5okACxc080aHx8cxVjWVT4+cpCdbdKgnr5+/jdUPAAAA//8DAFBLAwQUAAYACAAAACEATIeb&#10;8twAAAAIAQAADwAAAGRycy9kb3ducmV2LnhtbEyPQU+EMBCF7yb+h2ZMvLntKhBhKRtjolcj68Fj&#10;oSOQpVO2LSz66+2e9Pjmvbz3TblfzcgWdH6wJGG7EcCQWqsH6iR8HF7uHoH5oEir0RJK+EYP++r6&#10;qlSFtmd6x6UOHYsl5AsloQ9hKjj3bY9G+Y2dkKL3ZZ1RIUrXce3UOZabkd8LkXGjBooLvZrwucf2&#10;WM9GQqvFLNzn8pY3aah/lvlE/PUk5e3N+rQDFnANf2G44Ed0qCJTY2fSno0S8m0Sk/GeZMAu/kOS&#10;A2skpFkKvCr5/weqXwAAAP//AwBQSwECLQAUAAYACAAAACEAtoM4kv4AAADhAQAAEwAAAAAAAAAA&#10;AAAAAAAAAAAAW0NvbnRlbnRfVHlwZXNdLnhtbFBLAQItABQABgAIAAAAIQA4/SH/1gAAAJQBAAAL&#10;AAAAAAAAAAAAAAAAAC8BAABfcmVscy8ucmVsc1BLAQItABQABgAIAAAAIQD726cBQgIAAH4EAAAO&#10;AAAAAAAAAAAAAAAAAC4CAABkcnMvZTJvRG9jLnhtbFBLAQItABQABgAIAAAAIQBMh5vy3AAAAAgB&#10;AAAPAAAAAAAAAAAAAAAAAJwEAABkcnMvZG93bnJldi54bWxQSwUGAAAAAAQABADzAAAApQUAAAAA&#10;">
                  <v:textbox style="mso-next-textbox:#Rectángulo redondeado 3">
                    <w:txbxContent>
                      <w:p w:rsidR="004A76AF" w:rsidRPr="00A24954" w:rsidRDefault="004A76AF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A76AF" w:rsidRPr="00A3311D" w:rsidRDefault="004A76AF" w:rsidP="00A331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 xml:space="preserve">Físico:                  </w:t>
            </w:r>
            <w:r w:rsidRPr="00A3311D">
              <w:rPr>
                <w:rFonts w:cstheme="minorHAnsi"/>
              </w:rPr>
              <w:t xml:space="preserve">Requiere                No requiere            </w:t>
            </w:r>
          </w:p>
          <w:p w:rsidR="004A76AF" w:rsidRPr="00A3311D" w:rsidRDefault="004A76AF" w:rsidP="00A3311D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ab/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32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>RESPONSABILIDADES</w:t>
            </w:r>
            <w:r w:rsidRPr="00A3311D">
              <w:rPr>
                <w:rFonts w:cstheme="minorHAnsi"/>
                <w:b/>
              </w:rPr>
              <w:tab/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928" w:rsidRPr="00966F3B" w:rsidRDefault="00F97928" w:rsidP="00F97928">
            <w:pPr>
              <w:pStyle w:val="Prrafodelista"/>
              <w:numPr>
                <w:ilvl w:val="0"/>
                <w:numId w:val="38"/>
              </w:numPr>
            </w:pPr>
            <w:r w:rsidRPr="00966F3B">
              <w:t>Puntualidad en las actividades asignadas.</w:t>
            </w:r>
          </w:p>
          <w:p w:rsidR="00F97928" w:rsidRPr="00966F3B" w:rsidRDefault="00F97928" w:rsidP="00F97928">
            <w:pPr>
              <w:pStyle w:val="Prrafodelista"/>
              <w:numPr>
                <w:ilvl w:val="0"/>
                <w:numId w:val="38"/>
              </w:numPr>
            </w:pPr>
            <w:r w:rsidRPr="00966F3B">
              <w:t xml:space="preserve">Utilizar adecuadamente el equipo y mobiliario necesario para realizar sus actividades. </w:t>
            </w:r>
          </w:p>
          <w:p w:rsidR="00F97928" w:rsidRPr="00966F3B" w:rsidRDefault="00F97928" w:rsidP="00F97928">
            <w:pPr>
              <w:pStyle w:val="Prrafodelista"/>
              <w:numPr>
                <w:ilvl w:val="0"/>
                <w:numId w:val="38"/>
              </w:numPr>
            </w:pPr>
            <w:r w:rsidRPr="00966F3B">
              <w:t>Absoluta discreción en el manejo de información considerada confidencial y de circulación restringida.</w:t>
            </w:r>
          </w:p>
          <w:p w:rsidR="00F97928" w:rsidRPr="00966F3B" w:rsidRDefault="00F97928" w:rsidP="00F97928">
            <w:pPr>
              <w:pStyle w:val="Prrafodelista"/>
              <w:numPr>
                <w:ilvl w:val="0"/>
                <w:numId w:val="38"/>
              </w:numPr>
            </w:pPr>
            <w:r w:rsidRPr="00966F3B">
              <w:t>Por relaciones internas con:</w:t>
            </w:r>
          </w:p>
          <w:p w:rsidR="00F97928" w:rsidRPr="00D51CA4" w:rsidRDefault="00F97928" w:rsidP="00F97928">
            <w:pPr>
              <w:pStyle w:val="Prrafodelista"/>
              <w:numPr>
                <w:ilvl w:val="0"/>
                <w:numId w:val="37"/>
              </w:numPr>
            </w:pPr>
            <w:r>
              <w:t xml:space="preserve">Personal   de otras áreas </w:t>
            </w:r>
            <w:r w:rsidRPr="00D51CA4">
              <w:t>de la Universidad.</w:t>
            </w:r>
          </w:p>
          <w:p w:rsidR="00F97928" w:rsidRDefault="00F97928" w:rsidP="00F97928">
            <w:pPr>
              <w:pStyle w:val="Prrafodelista"/>
              <w:numPr>
                <w:ilvl w:val="0"/>
                <w:numId w:val="38"/>
              </w:numPr>
            </w:pPr>
            <w:r>
              <w:t>Por relaciones externas (personas y/o Instituciones):</w:t>
            </w:r>
          </w:p>
          <w:p w:rsidR="00FF120D" w:rsidRPr="00F97928" w:rsidRDefault="00FF120D" w:rsidP="00F97928">
            <w:pPr>
              <w:pStyle w:val="Prrafodelista"/>
              <w:numPr>
                <w:ilvl w:val="0"/>
                <w:numId w:val="37"/>
              </w:numPr>
            </w:pP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1435C1" w:rsidP="00A331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3311D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 xml:space="preserve">FUNCIONES 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lastRenderedPageBreak/>
              <w:t>GENERALES</w:t>
            </w:r>
          </w:p>
        </w:tc>
      </w:tr>
      <w:tr w:rsidR="004A76AF" w:rsidRPr="00A3311D" w:rsidTr="009224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6AF" w:rsidRPr="00A3311D" w:rsidRDefault="00722E8A" w:rsidP="00A3311D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Supervisar las actividades en l</w:t>
            </w:r>
            <w:r w:rsidR="00B10A18" w:rsidRPr="00A3311D">
              <w:rPr>
                <w:rFonts w:cstheme="minorHAnsi"/>
              </w:rPr>
              <w:t>o referente al seguimiento del Programa de Mantenimiento P</w:t>
            </w:r>
            <w:r w:rsidRPr="00A3311D">
              <w:rPr>
                <w:rFonts w:cstheme="minorHAnsi"/>
              </w:rPr>
              <w:t>reventivo y aplicaci</w:t>
            </w:r>
            <w:r w:rsidR="008C1660" w:rsidRPr="00A3311D">
              <w:rPr>
                <w:rFonts w:cstheme="minorHAnsi"/>
              </w:rPr>
              <w:t>ón del mantenimiento correctivo,</w:t>
            </w:r>
            <w:r w:rsidR="00933FEB" w:rsidRPr="00A3311D">
              <w:rPr>
                <w:rFonts w:cstheme="minorHAnsi"/>
              </w:rPr>
              <w:t xml:space="preserve"> </w:t>
            </w:r>
            <w:r w:rsidRPr="00A3311D">
              <w:rPr>
                <w:rFonts w:cstheme="minorHAnsi"/>
              </w:rPr>
              <w:t>coordinar las necesidades  propias del departamento en cuanto a recepción de bienes materiales y servicios</w:t>
            </w:r>
            <w:r w:rsidR="00997E5F" w:rsidRPr="00A3311D">
              <w:rPr>
                <w:rFonts w:cstheme="minorHAnsi"/>
              </w:rPr>
              <w:t xml:space="preserve">. Llevar un control </w:t>
            </w:r>
            <w:r w:rsidRPr="00A3311D">
              <w:rPr>
                <w:rFonts w:cstheme="minorHAnsi"/>
              </w:rPr>
              <w:t xml:space="preserve"> </w:t>
            </w:r>
            <w:r w:rsidR="00997E5F" w:rsidRPr="00A3311D">
              <w:rPr>
                <w:rFonts w:cstheme="minorHAnsi"/>
              </w:rPr>
              <w:t>de</w:t>
            </w:r>
            <w:r w:rsidR="006E6A28" w:rsidRPr="00A3311D">
              <w:rPr>
                <w:rFonts w:cstheme="minorHAnsi"/>
              </w:rPr>
              <w:t xml:space="preserve"> la</w:t>
            </w:r>
            <w:r w:rsidR="00997E5F" w:rsidRPr="00A3311D">
              <w:rPr>
                <w:rFonts w:cstheme="minorHAnsi"/>
              </w:rPr>
              <w:t xml:space="preserve"> </w:t>
            </w:r>
            <w:r w:rsidRPr="00A3311D">
              <w:rPr>
                <w:rFonts w:cstheme="minorHAnsi"/>
              </w:rPr>
              <w:t xml:space="preserve">información y datos generales derivados </w:t>
            </w:r>
            <w:r w:rsidR="008C1660" w:rsidRPr="00A3311D">
              <w:rPr>
                <w:rFonts w:cstheme="minorHAnsi"/>
              </w:rPr>
              <w:t xml:space="preserve">del </w:t>
            </w:r>
            <w:r w:rsidR="003169D7" w:rsidRPr="00A3311D">
              <w:rPr>
                <w:rFonts w:cstheme="minorHAnsi"/>
              </w:rPr>
              <w:t>departamento.</w:t>
            </w:r>
            <w:r w:rsidRPr="00A3311D">
              <w:rPr>
                <w:rFonts w:cstheme="minorHAnsi"/>
              </w:rPr>
              <w:t xml:space="preserve"> </w:t>
            </w:r>
            <w:r w:rsidR="00BD4EAD" w:rsidRPr="00A3311D">
              <w:rPr>
                <w:rFonts w:cstheme="minorHAnsi"/>
              </w:rPr>
              <w:t>Aplicación</w:t>
            </w:r>
            <w:r w:rsidR="004C78E7" w:rsidRPr="00A3311D">
              <w:rPr>
                <w:rFonts w:cstheme="minorHAnsi"/>
              </w:rPr>
              <w:t xml:space="preserve"> del Sistema de Gestión de C</w:t>
            </w:r>
            <w:r w:rsidRPr="00A3311D">
              <w:rPr>
                <w:rFonts w:cstheme="minorHAnsi"/>
              </w:rPr>
              <w:t>alidad.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A76AF" w:rsidRPr="00A3311D" w:rsidRDefault="004A76AF" w:rsidP="00A3311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A3311D">
              <w:rPr>
                <w:rFonts w:cstheme="minorHAnsi"/>
                <w:b/>
              </w:rPr>
              <w:t>ESPECIFICAS</w:t>
            </w:r>
          </w:p>
        </w:tc>
      </w:tr>
      <w:tr w:rsidR="004A76AF" w:rsidRPr="00A3311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302" w:rsidRPr="00A3311D" w:rsidRDefault="00247302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Identificar áreas de oportunidad y elaborar planes de acción.</w:t>
            </w:r>
          </w:p>
          <w:p w:rsidR="00C551CF" w:rsidRPr="00A3311D" w:rsidRDefault="00C551CF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Dar disposición a todos los materiales de desecho que no competan para su uso.</w:t>
            </w:r>
          </w:p>
          <w:p w:rsidR="00CB5B43" w:rsidRPr="00A3311D" w:rsidRDefault="00CB5B43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 xml:space="preserve">Responsable de la elaboración del Programa de Mantenimiento Preventivo anual. 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 xml:space="preserve">Asignar las actividades del mantenimiento correctivo de acuerdo a su prioridad, al programa </w:t>
            </w:r>
            <w:r w:rsidR="007252A4" w:rsidRPr="00A3311D">
              <w:rPr>
                <w:rFonts w:cstheme="minorHAnsi"/>
              </w:rPr>
              <w:t>específico</w:t>
            </w:r>
            <w:r w:rsidRPr="00A3311D">
              <w:rPr>
                <w:rFonts w:cstheme="minorHAnsi"/>
              </w:rPr>
              <w:t xml:space="preserve"> de actividades diarias y semanales.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 xml:space="preserve">Dar seguimiento: 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 xml:space="preserve">A los proveedores de productos, materiales y herramientas del departamento. 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Al inventario de herramientas y equipos del departamento.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 xml:space="preserve">A las  requisiciones  al  inicio del mes  de acuerdo a las necesidades </w:t>
            </w:r>
            <w:r w:rsidR="003A1CF4" w:rsidRPr="00A3311D">
              <w:rPr>
                <w:rFonts w:cstheme="minorHAnsi"/>
              </w:rPr>
              <w:t xml:space="preserve">en cuanto a bienes materiales y </w:t>
            </w:r>
            <w:r w:rsidR="000617F5" w:rsidRPr="00A3311D">
              <w:rPr>
                <w:rFonts w:cstheme="minorHAnsi"/>
              </w:rPr>
              <w:t xml:space="preserve">servicios. 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Elaborar: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A3311D">
              <w:rPr>
                <w:rFonts w:cstheme="minorHAnsi"/>
              </w:rPr>
              <w:t>Planes de trabajo para el seguimiento a las tareas de mantenimiento.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A3311D">
              <w:rPr>
                <w:rFonts w:cstheme="minorHAnsi"/>
              </w:rPr>
              <w:t>Análisis de resultados  y planes de trabajo.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30"/>
              </w:numPr>
              <w:spacing w:line="276" w:lineRule="auto"/>
              <w:rPr>
                <w:rFonts w:cstheme="minorHAnsi"/>
              </w:rPr>
            </w:pPr>
            <w:r w:rsidRPr="00A3311D">
              <w:rPr>
                <w:rFonts w:cstheme="minorHAnsi"/>
              </w:rPr>
              <w:t xml:space="preserve">Juntas informativas de trabajo mensual para el personal </w:t>
            </w:r>
            <w:r w:rsidR="00C0069F" w:rsidRPr="00A3311D">
              <w:rPr>
                <w:rFonts w:cstheme="minorHAnsi"/>
              </w:rPr>
              <w:t>a su cargo</w:t>
            </w:r>
            <w:r w:rsidRPr="00A3311D">
              <w:rPr>
                <w:rFonts w:cstheme="minorHAnsi"/>
              </w:rPr>
              <w:t>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Mantener las: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Instalaciones de bombeo de agua y pila de almacenamiento para el suministro de agua de la Universidad y el Instituto América en buen estado.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Instalaciones de gas en buen estado y los tanques de almacenamiento no menor al 40 %.</w:t>
            </w:r>
          </w:p>
          <w:p w:rsidR="00722E8A" w:rsidRPr="00A3311D" w:rsidRDefault="00722E8A" w:rsidP="00A3311D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Instalaciones de electricidad de alta tensión en buen estado.</w:t>
            </w:r>
          </w:p>
          <w:p w:rsidR="004A76AF" w:rsidRDefault="00722E8A" w:rsidP="00A3311D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A3311D">
              <w:rPr>
                <w:rFonts w:cstheme="minorHAnsi"/>
              </w:rPr>
              <w:t>Áreas de contenedores de basura ordenada.</w:t>
            </w:r>
          </w:p>
          <w:p w:rsidR="004C77E7" w:rsidRDefault="004C77E7" w:rsidP="004C77E7">
            <w:pPr>
              <w:pStyle w:val="Prrafodelista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Supervisar:</w:t>
            </w:r>
          </w:p>
          <w:p w:rsidR="004C77E7" w:rsidRPr="004C77E7" w:rsidRDefault="004C77E7" w:rsidP="004C77E7">
            <w:pPr>
              <w:pStyle w:val="Prrafodelista"/>
              <w:widowControl w:val="0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empresas externas de limpieza, vigilancia y jardinería.</w:t>
            </w:r>
          </w:p>
          <w:p w:rsidR="004C77E7" w:rsidRPr="004C77E7" w:rsidRDefault="004C77E7" w:rsidP="004C77E7">
            <w:pPr>
              <w:widowControl w:val="0"/>
              <w:ind w:left="38"/>
              <w:jc w:val="both"/>
              <w:rPr>
                <w:rFonts w:cstheme="minorHAnsi"/>
              </w:rPr>
            </w:pPr>
          </w:p>
        </w:tc>
      </w:tr>
    </w:tbl>
    <w:p w:rsidR="006C75DE" w:rsidRDefault="006C75DE" w:rsidP="00A3311D">
      <w:pPr>
        <w:rPr>
          <w:rFonts w:cstheme="minorHAnsi"/>
        </w:rPr>
      </w:pPr>
    </w:p>
    <w:p w:rsidR="007B4A3C" w:rsidRPr="00A3311D" w:rsidRDefault="007B4A3C" w:rsidP="00A3311D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7B4A3C" w:rsidRPr="007B4A3C" w:rsidTr="004C7254">
        <w:trPr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3C" w:rsidRPr="007B4A3C" w:rsidRDefault="007B4A3C" w:rsidP="007B4A3C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  <w:b/>
              </w:rPr>
            </w:pPr>
            <w:r w:rsidRPr="007B4A3C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  <w:b/>
              </w:rPr>
            </w:pPr>
            <w:r w:rsidRPr="007B4A3C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  <w:b/>
              </w:rPr>
            </w:pPr>
            <w:r w:rsidRPr="007B4A3C">
              <w:rPr>
                <w:rFonts w:cstheme="minorHAnsi"/>
                <w:b/>
              </w:rPr>
              <w:t>AUTORIZÓ</w:t>
            </w:r>
          </w:p>
        </w:tc>
      </w:tr>
      <w:tr w:rsidR="007B4A3C" w:rsidRPr="007B4A3C" w:rsidTr="004C7254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rPr>
                <w:rFonts w:cstheme="minorHAnsi"/>
                <w:b/>
              </w:rPr>
            </w:pPr>
            <w:r w:rsidRPr="007B4A3C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7B4A3C">
              <w:rPr>
                <w:rFonts w:cstheme="minorHAnsi"/>
              </w:rPr>
              <w:t>admtivos</w:t>
            </w:r>
            <w:proofErr w:type="spellEnd"/>
            <w:r w:rsidRPr="007B4A3C">
              <w:rPr>
                <w:rFonts w:cstheme="minorHAnsi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rFonts w:cstheme="minorHAnsi"/>
              </w:rPr>
              <w:t>Rector</w:t>
            </w:r>
          </w:p>
        </w:tc>
      </w:tr>
      <w:tr w:rsidR="007B4A3C" w:rsidRPr="007B4A3C" w:rsidTr="004C7254">
        <w:trPr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rPr>
                <w:rFonts w:cstheme="minorHAnsi"/>
                <w:b/>
              </w:rPr>
            </w:pPr>
            <w:r w:rsidRPr="007B4A3C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noProof/>
              </w:rPr>
              <w:t>20 de septiembre 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noProof/>
              </w:rPr>
              <w:t>20 de septiembre 2016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noProof/>
              </w:rPr>
              <w:t>20 de septiembre 2016</w:t>
            </w:r>
          </w:p>
        </w:tc>
      </w:tr>
      <w:tr w:rsidR="007B4A3C" w:rsidRPr="007B4A3C" w:rsidTr="004C7254">
        <w:trPr>
          <w:trHeight w:val="3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3C" w:rsidRPr="007B4A3C" w:rsidRDefault="007B4A3C" w:rsidP="007B4A3C">
            <w:pPr>
              <w:spacing w:line="480" w:lineRule="auto"/>
              <w:rPr>
                <w:rFonts w:cstheme="minorHAnsi"/>
                <w:b/>
              </w:rPr>
            </w:pPr>
            <w:r w:rsidRPr="007B4A3C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rFonts w:cstheme="minorHAnsi"/>
              </w:rPr>
              <w:t>C.P. Ricardo Guevara Velázquez</w:t>
            </w:r>
          </w:p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A3C" w:rsidRPr="007B4A3C" w:rsidRDefault="007B4A3C" w:rsidP="007B4A3C">
            <w:pPr>
              <w:jc w:val="center"/>
              <w:rPr>
                <w:rFonts w:cstheme="minorHAnsi"/>
              </w:rPr>
            </w:pPr>
            <w:r w:rsidRPr="007B4A3C">
              <w:rPr>
                <w:rFonts w:cstheme="minorHAnsi"/>
              </w:rPr>
              <w:t>Dr. Benjamín M. Palacios Perches</w:t>
            </w:r>
          </w:p>
        </w:tc>
      </w:tr>
    </w:tbl>
    <w:p w:rsidR="003E1D51" w:rsidRPr="00A3311D" w:rsidRDefault="003E1D51" w:rsidP="00A3311D">
      <w:pPr>
        <w:tabs>
          <w:tab w:val="left" w:pos="6540"/>
        </w:tabs>
        <w:jc w:val="center"/>
        <w:rPr>
          <w:rFonts w:cstheme="minorHAnsi"/>
        </w:rPr>
      </w:pPr>
    </w:p>
    <w:sectPr w:rsidR="003E1D51" w:rsidRPr="00A3311D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B7" w:rsidRDefault="00691FB7" w:rsidP="00876B27">
      <w:pPr>
        <w:spacing w:after="0" w:line="240" w:lineRule="auto"/>
      </w:pPr>
      <w:r>
        <w:separator/>
      </w:r>
    </w:p>
  </w:endnote>
  <w:endnote w:type="continuationSeparator" w:id="0">
    <w:p w:rsidR="00691FB7" w:rsidRDefault="00691FB7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B7" w:rsidRDefault="00691FB7" w:rsidP="00876B27">
      <w:pPr>
        <w:spacing w:after="0" w:line="240" w:lineRule="auto"/>
      </w:pPr>
      <w:r>
        <w:separator/>
      </w:r>
    </w:p>
  </w:footnote>
  <w:footnote w:type="continuationSeparator" w:id="0">
    <w:p w:rsidR="00691FB7" w:rsidRDefault="00691FB7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CB5961" w:rsidRPr="00034CBD" w:rsidTr="00DB7FF8">
      <w:trPr>
        <w:trHeight w:val="450"/>
        <w:jc w:val="center"/>
      </w:trPr>
      <w:tc>
        <w:tcPr>
          <w:tcW w:w="11104" w:type="dxa"/>
          <w:gridSpan w:val="5"/>
        </w:tcPr>
        <w:p w:rsidR="00CB5961" w:rsidRPr="00034CBD" w:rsidRDefault="00CB5961" w:rsidP="00DB7FF8">
          <w:pPr>
            <w:tabs>
              <w:tab w:val="left" w:pos="2775"/>
            </w:tabs>
          </w:pPr>
          <w:r w:rsidRPr="00034CBD">
            <w:rPr>
              <w:noProof/>
            </w:rPr>
            <w:drawing>
              <wp:inline distT="0" distB="0" distL="0" distR="0" wp14:anchorId="3711054B" wp14:editId="2304DC19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34CBD">
            <w:tab/>
          </w:r>
          <w:r w:rsidRPr="00034CBD">
            <w:rPr>
              <w:b/>
            </w:rPr>
            <w:t>CÉDULA DE VALUACIÓN DE PUESTO</w:t>
          </w:r>
        </w:p>
      </w:tc>
    </w:tr>
    <w:tr w:rsidR="00CB5961" w:rsidRPr="00034CBD" w:rsidTr="00DB7FF8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CB5961" w:rsidRPr="00034CBD" w:rsidRDefault="00CB5961" w:rsidP="00DB7FF8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CÓDIGO: DR-RH-</w:t>
          </w:r>
          <w:r w:rsidR="00941F8E">
            <w:rPr>
              <w:b/>
              <w:noProof/>
            </w:rPr>
            <w:t>36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CB5961" w:rsidRPr="00034CBD" w:rsidRDefault="00CB5961" w:rsidP="00DB7FF8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CB5961" w:rsidRPr="00034CBD" w:rsidRDefault="00CB5961" w:rsidP="00941F8E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 EMISIÓN  </w:t>
          </w:r>
          <w:r w:rsidR="00941F8E">
            <w:rPr>
              <w:b/>
              <w:noProof/>
            </w:rPr>
            <w:t>30</w:t>
          </w:r>
          <w:r w:rsidRPr="00034CBD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CB5961" w:rsidRPr="00034CBD" w:rsidRDefault="00CB5961" w:rsidP="00DB7FF8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CB5961" w:rsidRPr="00034CBD" w:rsidRDefault="00941F8E" w:rsidP="00DB7FF8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30</w:t>
          </w:r>
          <w:r w:rsidR="00CB5961" w:rsidRPr="00034CBD">
            <w:rPr>
              <w:b/>
              <w:noProof/>
            </w:rPr>
            <w:t xml:space="preserve"> de noviembre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0D45"/>
    <w:multiLevelType w:val="hybridMultilevel"/>
    <w:tmpl w:val="6C1841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003"/>
    <w:multiLevelType w:val="hybridMultilevel"/>
    <w:tmpl w:val="E90C36E6"/>
    <w:lvl w:ilvl="0" w:tplc="6A3868F8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D7C"/>
    <w:multiLevelType w:val="hybridMultilevel"/>
    <w:tmpl w:val="46A0FB8C"/>
    <w:lvl w:ilvl="0" w:tplc="866AFE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074A9"/>
    <w:multiLevelType w:val="hybridMultilevel"/>
    <w:tmpl w:val="8DAC7386"/>
    <w:lvl w:ilvl="0" w:tplc="49E088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58DA"/>
    <w:multiLevelType w:val="hybridMultilevel"/>
    <w:tmpl w:val="DD8A8678"/>
    <w:lvl w:ilvl="0" w:tplc="20AC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534460"/>
    <w:multiLevelType w:val="hybridMultilevel"/>
    <w:tmpl w:val="91225380"/>
    <w:lvl w:ilvl="0" w:tplc="07CC9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64B3B2F"/>
    <w:multiLevelType w:val="hybridMultilevel"/>
    <w:tmpl w:val="68F4F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24AC6"/>
    <w:multiLevelType w:val="hybridMultilevel"/>
    <w:tmpl w:val="FEEA173A"/>
    <w:lvl w:ilvl="0" w:tplc="6A3868F8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1D62371"/>
    <w:multiLevelType w:val="hybridMultilevel"/>
    <w:tmpl w:val="2B9079B2"/>
    <w:lvl w:ilvl="0" w:tplc="2CB818F0">
      <w:start w:val="1"/>
      <w:numFmt w:val="bullet"/>
      <w:lvlText w:val=""/>
      <w:lvlJc w:val="center"/>
      <w:pPr>
        <w:ind w:left="1211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E7EC2"/>
    <w:multiLevelType w:val="hybridMultilevel"/>
    <w:tmpl w:val="C8ECA940"/>
    <w:lvl w:ilvl="0" w:tplc="785CF2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1091E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41C214D"/>
    <w:multiLevelType w:val="hybridMultilevel"/>
    <w:tmpl w:val="67C20E8E"/>
    <w:lvl w:ilvl="0" w:tplc="6A3868F8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48FC3A4E"/>
    <w:multiLevelType w:val="hybridMultilevel"/>
    <w:tmpl w:val="6CFC803E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9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135B3"/>
    <w:multiLevelType w:val="hybridMultilevel"/>
    <w:tmpl w:val="30885ED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A0F32"/>
    <w:multiLevelType w:val="hybridMultilevel"/>
    <w:tmpl w:val="3B549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5A26C1"/>
    <w:multiLevelType w:val="hybridMultilevel"/>
    <w:tmpl w:val="F80A2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F7579"/>
    <w:multiLevelType w:val="hybridMultilevel"/>
    <w:tmpl w:val="143CBCF8"/>
    <w:lvl w:ilvl="0" w:tplc="6A386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2"/>
  </w:num>
  <w:num w:numId="4">
    <w:abstractNumId w:val="34"/>
  </w:num>
  <w:num w:numId="5">
    <w:abstractNumId w:val="0"/>
  </w:num>
  <w:num w:numId="6">
    <w:abstractNumId w:val="20"/>
  </w:num>
  <w:num w:numId="7">
    <w:abstractNumId w:val="30"/>
  </w:num>
  <w:num w:numId="8">
    <w:abstractNumId w:val="9"/>
  </w:num>
  <w:num w:numId="9">
    <w:abstractNumId w:val="3"/>
  </w:num>
  <w:num w:numId="10">
    <w:abstractNumId w:val="7"/>
  </w:num>
  <w:num w:numId="11">
    <w:abstractNumId w:val="27"/>
  </w:num>
  <w:num w:numId="12">
    <w:abstractNumId w:val="8"/>
  </w:num>
  <w:num w:numId="13">
    <w:abstractNumId w:val="19"/>
  </w:num>
  <w:num w:numId="14">
    <w:abstractNumId w:val="24"/>
  </w:num>
  <w:num w:numId="15">
    <w:abstractNumId w:val="11"/>
  </w:num>
  <w:num w:numId="16">
    <w:abstractNumId w:val="13"/>
  </w:num>
  <w:num w:numId="17">
    <w:abstractNumId w:val="35"/>
  </w:num>
  <w:num w:numId="18">
    <w:abstractNumId w:val="10"/>
  </w:num>
  <w:num w:numId="19">
    <w:abstractNumId w:val="12"/>
  </w:num>
  <w:num w:numId="20">
    <w:abstractNumId w:val="38"/>
  </w:num>
  <w:num w:numId="21">
    <w:abstractNumId w:val="15"/>
  </w:num>
  <w:num w:numId="22">
    <w:abstractNumId w:val="37"/>
  </w:num>
  <w:num w:numId="23">
    <w:abstractNumId w:val="4"/>
  </w:num>
  <w:num w:numId="24">
    <w:abstractNumId w:val="6"/>
  </w:num>
  <w:num w:numId="25">
    <w:abstractNumId w:val="18"/>
  </w:num>
  <w:num w:numId="26">
    <w:abstractNumId w:val="36"/>
  </w:num>
  <w:num w:numId="27">
    <w:abstractNumId w:val="1"/>
  </w:num>
  <w:num w:numId="28">
    <w:abstractNumId w:val="5"/>
  </w:num>
  <w:num w:numId="29">
    <w:abstractNumId w:val="25"/>
  </w:num>
  <w:num w:numId="30">
    <w:abstractNumId w:val="17"/>
  </w:num>
  <w:num w:numId="31">
    <w:abstractNumId w:val="2"/>
  </w:num>
  <w:num w:numId="32">
    <w:abstractNumId w:val="21"/>
  </w:num>
  <w:num w:numId="33">
    <w:abstractNumId w:val="16"/>
  </w:num>
  <w:num w:numId="34">
    <w:abstractNumId w:val="32"/>
  </w:num>
  <w:num w:numId="35">
    <w:abstractNumId w:val="26"/>
  </w:num>
  <w:num w:numId="36">
    <w:abstractNumId w:val="33"/>
  </w:num>
  <w:num w:numId="37">
    <w:abstractNumId w:val="31"/>
  </w:num>
  <w:num w:numId="38">
    <w:abstractNumId w:val="2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27"/>
    <w:rsid w:val="00000856"/>
    <w:rsid w:val="000041C1"/>
    <w:rsid w:val="00011F51"/>
    <w:rsid w:val="0002096F"/>
    <w:rsid w:val="00021AFD"/>
    <w:rsid w:val="00023275"/>
    <w:rsid w:val="00036430"/>
    <w:rsid w:val="00037B09"/>
    <w:rsid w:val="0004001F"/>
    <w:rsid w:val="00046618"/>
    <w:rsid w:val="00050748"/>
    <w:rsid w:val="00051937"/>
    <w:rsid w:val="00060CE2"/>
    <w:rsid w:val="000617F5"/>
    <w:rsid w:val="000707BA"/>
    <w:rsid w:val="0008287F"/>
    <w:rsid w:val="00084054"/>
    <w:rsid w:val="000941EF"/>
    <w:rsid w:val="00094DFC"/>
    <w:rsid w:val="000A1BC8"/>
    <w:rsid w:val="000B1016"/>
    <w:rsid w:val="000B5B22"/>
    <w:rsid w:val="000D1C37"/>
    <w:rsid w:val="000D362F"/>
    <w:rsid w:val="000D4339"/>
    <w:rsid w:val="000D4582"/>
    <w:rsid w:val="000E5D1C"/>
    <w:rsid w:val="000F118E"/>
    <w:rsid w:val="000F65BB"/>
    <w:rsid w:val="00104552"/>
    <w:rsid w:val="00106553"/>
    <w:rsid w:val="00113A76"/>
    <w:rsid w:val="001233DF"/>
    <w:rsid w:val="00132810"/>
    <w:rsid w:val="00140034"/>
    <w:rsid w:val="00142144"/>
    <w:rsid w:val="00142EB0"/>
    <w:rsid w:val="001435C1"/>
    <w:rsid w:val="0015331B"/>
    <w:rsid w:val="001610AE"/>
    <w:rsid w:val="0016556B"/>
    <w:rsid w:val="0017009C"/>
    <w:rsid w:val="0017298E"/>
    <w:rsid w:val="0017505F"/>
    <w:rsid w:val="00175083"/>
    <w:rsid w:val="00184B15"/>
    <w:rsid w:val="001941FC"/>
    <w:rsid w:val="00194412"/>
    <w:rsid w:val="001964C6"/>
    <w:rsid w:val="001A6323"/>
    <w:rsid w:val="001A7554"/>
    <w:rsid w:val="001B0042"/>
    <w:rsid w:val="001B611A"/>
    <w:rsid w:val="001C746C"/>
    <w:rsid w:val="001D0B99"/>
    <w:rsid w:val="001E678A"/>
    <w:rsid w:val="001E7337"/>
    <w:rsid w:val="001E77D3"/>
    <w:rsid w:val="0021095B"/>
    <w:rsid w:val="002260B9"/>
    <w:rsid w:val="002325C7"/>
    <w:rsid w:val="00232BDA"/>
    <w:rsid w:val="002335DB"/>
    <w:rsid w:val="00247302"/>
    <w:rsid w:val="00254A53"/>
    <w:rsid w:val="00254FF6"/>
    <w:rsid w:val="0025799E"/>
    <w:rsid w:val="0027668C"/>
    <w:rsid w:val="0029224F"/>
    <w:rsid w:val="002E7370"/>
    <w:rsid w:val="002F401A"/>
    <w:rsid w:val="00300B7C"/>
    <w:rsid w:val="003169D7"/>
    <w:rsid w:val="003177E6"/>
    <w:rsid w:val="00317FD9"/>
    <w:rsid w:val="00321885"/>
    <w:rsid w:val="00323CF6"/>
    <w:rsid w:val="00334638"/>
    <w:rsid w:val="00337AE0"/>
    <w:rsid w:val="00350C57"/>
    <w:rsid w:val="0036111B"/>
    <w:rsid w:val="00362E4E"/>
    <w:rsid w:val="00385987"/>
    <w:rsid w:val="00395299"/>
    <w:rsid w:val="00395DCA"/>
    <w:rsid w:val="003A1CF4"/>
    <w:rsid w:val="003A3678"/>
    <w:rsid w:val="003A5ED8"/>
    <w:rsid w:val="003A7E28"/>
    <w:rsid w:val="003B09C8"/>
    <w:rsid w:val="003D127C"/>
    <w:rsid w:val="003D20FB"/>
    <w:rsid w:val="003D2322"/>
    <w:rsid w:val="003D3D7C"/>
    <w:rsid w:val="003D787C"/>
    <w:rsid w:val="003E1D51"/>
    <w:rsid w:val="003E4E1A"/>
    <w:rsid w:val="003F0F02"/>
    <w:rsid w:val="00402108"/>
    <w:rsid w:val="004031CE"/>
    <w:rsid w:val="00411993"/>
    <w:rsid w:val="00412C23"/>
    <w:rsid w:val="00430435"/>
    <w:rsid w:val="004311CB"/>
    <w:rsid w:val="004404D5"/>
    <w:rsid w:val="004421D2"/>
    <w:rsid w:val="00451BDF"/>
    <w:rsid w:val="00462341"/>
    <w:rsid w:val="00463D46"/>
    <w:rsid w:val="00494C03"/>
    <w:rsid w:val="004A0DAF"/>
    <w:rsid w:val="004A0DED"/>
    <w:rsid w:val="004A686D"/>
    <w:rsid w:val="004A76AF"/>
    <w:rsid w:val="004B105F"/>
    <w:rsid w:val="004B4E28"/>
    <w:rsid w:val="004C4DF0"/>
    <w:rsid w:val="004C77E7"/>
    <w:rsid w:val="004C78E7"/>
    <w:rsid w:val="004F4464"/>
    <w:rsid w:val="0050602C"/>
    <w:rsid w:val="00513BC6"/>
    <w:rsid w:val="0053408C"/>
    <w:rsid w:val="00542AB8"/>
    <w:rsid w:val="0054440B"/>
    <w:rsid w:val="00547916"/>
    <w:rsid w:val="00550438"/>
    <w:rsid w:val="005516F2"/>
    <w:rsid w:val="00554B30"/>
    <w:rsid w:val="0057159B"/>
    <w:rsid w:val="00571690"/>
    <w:rsid w:val="00572D37"/>
    <w:rsid w:val="00576E75"/>
    <w:rsid w:val="005827F4"/>
    <w:rsid w:val="00585B1D"/>
    <w:rsid w:val="00592A9D"/>
    <w:rsid w:val="005A0AA4"/>
    <w:rsid w:val="005A3BAD"/>
    <w:rsid w:val="005A5E5F"/>
    <w:rsid w:val="005C2853"/>
    <w:rsid w:val="005C4502"/>
    <w:rsid w:val="005C4CC6"/>
    <w:rsid w:val="005C6820"/>
    <w:rsid w:val="005D1751"/>
    <w:rsid w:val="005E1C23"/>
    <w:rsid w:val="005E6929"/>
    <w:rsid w:val="005F59E1"/>
    <w:rsid w:val="006023E0"/>
    <w:rsid w:val="006112AB"/>
    <w:rsid w:val="006119E0"/>
    <w:rsid w:val="006126A0"/>
    <w:rsid w:val="00612EC2"/>
    <w:rsid w:val="00622751"/>
    <w:rsid w:val="006349E8"/>
    <w:rsid w:val="0065144A"/>
    <w:rsid w:val="00652AB9"/>
    <w:rsid w:val="00655929"/>
    <w:rsid w:val="00663681"/>
    <w:rsid w:val="006717FC"/>
    <w:rsid w:val="00674C87"/>
    <w:rsid w:val="00691FB7"/>
    <w:rsid w:val="00697825"/>
    <w:rsid w:val="006A133A"/>
    <w:rsid w:val="006A3C5B"/>
    <w:rsid w:val="006A5E94"/>
    <w:rsid w:val="006A691A"/>
    <w:rsid w:val="006B17D5"/>
    <w:rsid w:val="006C75DE"/>
    <w:rsid w:val="006D6827"/>
    <w:rsid w:val="006E050F"/>
    <w:rsid w:val="006E6997"/>
    <w:rsid w:val="006E6A28"/>
    <w:rsid w:val="006F124F"/>
    <w:rsid w:val="00701458"/>
    <w:rsid w:val="00706FC7"/>
    <w:rsid w:val="007107C9"/>
    <w:rsid w:val="00711445"/>
    <w:rsid w:val="00711CCA"/>
    <w:rsid w:val="007155AC"/>
    <w:rsid w:val="00722E8A"/>
    <w:rsid w:val="00722F66"/>
    <w:rsid w:val="0072303F"/>
    <w:rsid w:val="00724FEE"/>
    <w:rsid w:val="007252A4"/>
    <w:rsid w:val="00731D7A"/>
    <w:rsid w:val="007542F1"/>
    <w:rsid w:val="00756938"/>
    <w:rsid w:val="00760B9B"/>
    <w:rsid w:val="00765098"/>
    <w:rsid w:val="007728D6"/>
    <w:rsid w:val="00777DAE"/>
    <w:rsid w:val="00790CCE"/>
    <w:rsid w:val="00792625"/>
    <w:rsid w:val="007A1C20"/>
    <w:rsid w:val="007A71AD"/>
    <w:rsid w:val="007A75A5"/>
    <w:rsid w:val="007B02CA"/>
    <w:rsid w:val="007B02E3"/>
    <w:rsid w:val="007B4A3C"/>
    <w:rsid w:val="007C6814"/>
    <w:rsid w:val="007C7312"/>
    <w:rsid w:val="007C78B7"/>
    <w:rsid w:val="007D2B3C"/>
    <w:rsid w:val="007D50BB"/>
    <w:rsid w:val="007E43DA"/>
    <w:rsid w:val="007F2D1C"/>
    <w:rsid w:val="008028D9"/>
    <w:rsid w:val="0080423C"/>
    <w:rsid w:val="00807170"/>
    <w:rsid w:val="008249D0"/>
    <w:rsid w:val="00825C29"/>
    <w:rsid w:val="008305E9"/>
    <w:rsid w:val="0083185D"/>
    <w:rsid w:val="00837943"/>
    <w:rsid w:val="00840265"/>
    <w:rsid w:val="00851248"/>
    <w:rsid w:val="00862A2A"/>
    <w:rsid w:val="00876B27"/>
    <w:rsid w:val="00893B07"/>
    <w:rsid w:val="0089687E"/>
    <w:rsid w:val="008A6798"/>
    <w:rsid w:val="008B2DAB"/>
    <w:rsid w:val="008C0DA5"/>
    <w:rsid w:val="008C1660"/>
    <w:rsid w:val="008C1FD2"/>
    <w:rsid w:val="008D09F4"/>
    <w:rsid w:val="008D1ED6"/>
    <w:rsid w:val="008E10C7"/>
    <w:rsid w:val="008E1D7C"/>
    <w:rsid w:val="008E488E"/>
    <w:rsid w:val="008E691F"/>
    <w:rsid w:val="008F5C9E"/>
    <w:rsid w:val="00901F52"/>
    <w:rsid w:val="00910433"/>
    <w:rsid w:val="00912ED4"/>
    <w:rsid w:val="0091469B"/>
    <w:rsid w:val="00921982"/>
    <w:rsid w:val="00922418"/>
    <w:rsid w:val="009235AF"/>
    <w:rsid w:val="009279F8"/>
    <w:rsid w:val="00933FEB"/>
    <w:rsid w:val="00941F8E"/>
    <w:rsid w:val="009501C3"/>
    <w:rsid w:val="009506DB"/>
    <w:rsid w:val="009517E0"/>
    <w:rsid w:val="00954A71"/>
    <w:rsid w:val="009655CD"/>
    <w:rsid w:val="009714AA"/>
    <w:rsid w:val="00985045"/>
    <w:rsid w:val="00987629"/>
    <w:rsid w:val="00997E5F"/>
    <w:rsid w:val="009A0428"/>
    <w:rsid w:val="009A3D9F"/>
    <w:rsid w:val="009D2EBB"/>
    <w:rsid w:val="009D5EBB"/>
    <w:rsid w:val="009E32CD"/>
    <w:rsid w:val="009E6647"/>
    <w:rsid w:val="009E6C8E"/>
    <w:rsid w:val="009F0AF0"/>
    <w:rsid w:val="009F2DAD"/>
    <w:rsid w:val="00A0385C"/>
    <w:rsid w:val="00A05779"/>
    <w:rsid w:val="00A10CE5"/>
    <w:rsid w:val="00A22D73"/>
    <w:rsid w:val="00A25923"/>
    <w:rsid w:val="00A26D64"/>
    <w:rsid w:val="00A3311D"/>
    <w:rsid w:val="00A375E3"/>
    <w:rsid w:val="00A46BC0"/>
    <w:rsid w:val="00A7090C"/>
    <w:rsid w:val="00A7412B"/>
    <w:rsid w:val="00A742E9"/>
    <w:rsid w:val="00A8087D"/>
    <w:rsid w:val="00A84FD6"/>
    <w:rsid w:val="00A90D1B"/>
    <w:rsid w:val="00A95ACD"/>
    <w:rsid w:val="00AA2437"/>
    <w:rsid w:val="00AA4BDD"/>
    <w:rsid w:val="00AB3B5D"/>
    <w:rsid w:val="00AC0F1D"/>
    <w:rsid w:val="00AC2997"/>
    <w:rsid w:val="00AC562E"/>
    <w:rsid w:val="00AD1746"/>
    <w:rsid w:val="00AE4362"/>
    <w:rsid w:val="00AF6751"/>
    <w:rsid w:val="00B10A18"/>
    <w:rsid w:val="00B27D75"/>
    <w:rsid w:val="00B34D8A"/>
    <w:rsid w:val="00B37B1F"/>
    <w:rsid w:val="00B437B6"/>
    <w:rsid w:val="00B46B0D"/>
    <w:rsid w:val="00B52341"/>
    <w:rsid w:val="00B553B5"/>
    <w:rsid w:val="00B64C46"/>
    <w:rsid w:val="00B66514"/>
    <w:rsid w:val="00B9307C"/>
    <w:rsid w:val="00BA255F"/>
    <w:rsid w:val="00BB34D9"/>
    <w:rsid w:val="00BB5A0F"/>
    <w:rsid w:val="00BB68F9"/>
    <w:rsid w:val="00BC1566"/>
    <w:rsid w:val="00BC2805"/>
    <w:rsid w:val="00BC3664"/>
    <w:rsid w:val="00BD2125"/>
    <w:rsid w:val="00BD4EAD"/>
    <w:rsid w:val="00BD6C7F"/>
    <w:rsid w:val="00BD764B"/>
    <w:rsid w:val="00BE6BDD"/>
    <w:rsid w:val="00BF42FF"/>
    <w:rsid w:val="00C0069F"/>
    <w:rsid w:val="00C0241C"/>
    <w:rsid w:val="00C05D48"/>
    <w:rsid w:val="00C0672D"/>
    <w:rsid w:val="00C120BA"/>
    <w:rsid w:val="00C27CB1"/>
    <w:rsid w:val="00C311E5"/>
    <w:rsid w:val="00C33A8F"/>
    <w:rsid w:val="00C473D1"/>
    <w:rsid w:val="00C551CF"/>
    <w:rsid w:val="00C758AF"/>
    <w:rsid w:val="00C822AA"/>
    <w:rsid w:val="00C86E35"/>
    <w:rsid w:val="00C9748F"/>
    <w:rsid w:val="00CA2718"/>
    <w:rsid w:val="00CA6450"/>
    <w:rsid w:val="00CB0472"/>
    <w:rsid w:val="00CB5961"/>
    <w:rsid w:val="00CB5B43"/>
    <w:rsid w:val="00CD1A35"/>
    <w:rsid w:val="00CD4442"/>
    <w:rsid w:val="00CF6F18"/>
    <w:rsid w:val="00D0286F"/>
    <w:rsid w:val="00D04A40"/>
    <w:rsid w:val="00D12B5D"/>
    <w:rsid w:val="00D13A91"/>
    <w:rsid w:val="00D14804"/>
    <w:rsid w:val="00D2197E"/>
    <w:rsid w:val="00D35111"/>
    <w:rsid w:val="00D43C03"/>
    <w:rsid w:val="00D46CE7"/>
    <w:rsid w:val="00D50473"/>
    <w:rsid w:val="00D60BBA"/>
    <w:rsid w:val="00D62D1E"/>
    <w:rsid w:val="00D66D2D"/>
    <w:rsid w:val="00D707BE"/>
    <w:rsid w:val="00D94671"/>
    <w:rsid w:val="00DA3128"/>
    <w:rsid w:val="00DA40AA"/>
    <w:rsid w:val="00DA5916"/>
    <w:rsid w:val="00DA7CA2"/>
    <w:rsid w:val="00DC0363"/>
    <w:rsid w:val="00DC3590"/>
    <w:rsid w:val="00DC4CC8"/>
    <w:rsid w:val="00DE161C"/>
    <w:rsid w:val="00DE4F41"/>
    <w:rsid w:val="00DE7B22"/>
    <w:rsid w:val="00DF0ED4"/>
    <w:rsid w:val="00DF1143"/>
    <w:rsid w:val="00DF7441"/>
    <w:rsid w:val="00E02C76"/>
    <w:rsid w:val="00E05FED"/>
    <w:rsid w:val="00E140D6"/>
    <w:rsid w:val="00E218F3"/>
    <w:rsid w:val="00E222AB"/>
    <w:rsid w:val="00E26366"/>
    <w:rsid w:val="00E34F51"/>
    <w:rsid w:val="00E44FC6"/>
    <w:rsid w:val="00E53E56"/>
    <w:rsid w:val="00E57349"/>
    <w:rsid w:val="00E904A7"/>
    <w:rsid w:val="00EA5D00"/>
    <w:rsid w:val="00EA6D5D"/>
    <w:rsid w:val="00EB0831"/>
    <w:rsid w:val="00EB2A89"/>
    <w:rsid w:val="00EC19B0"/>
    <w:rsid w:val="00EC3646"/>
    <w:rsid w:val="00EC767D"/>
    <w:rsid w:val="00EE0AAD"/>
    <w:rsid w:val="00EE600B"/>
    <w:rsid w:val="00EF7A95"/>
    <w:rsid w:val="00F016CD"/>
    <w:rsid w:val="00F1046A"/>
    <w:rsid w:val="00F13A42"/>
    <w:rsid w:val="00F34551"/>
    <w:rsid w:val="00F3601A"/>
    <w:rsid w:val="00F44FB7"/>
    <w:rsid w:val="00F4702B"/>
    <w:rsid w:val="00F66915"/>
    <w:rsid w:val="00F700F6"/>
    <w:rsid w:val="00F75636"/>
    <w:rsid w:val="00F80C20"/>
    <w:rsid w:val="00F92696"/>
    <w:rsid w:val="00F97928"/>
    <w:rsid w:val="00FA4CE4"/>
    <w:rsid w:val="00FB7332"/>
    <w:rsid w:val="00FD2F9E"/>
    <w:rsid w:val="00FE1928"/>
    <w:rsid w:val="00FF120D"/>
    <w:rsid w:val="00FF3FDB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B596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B596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B4A3C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1201</cp:revision>
  <dcterms:created xsi:type="dcterms:W3CDTF">2015-02-09T22:48:00Z</dcterms:created>
  <dcterms:modified xsi:type="dcterms:W3CDTF">2016-09-22T20:22:00Z</dcterms:modified>
</cp:coreProperties>
</file>