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7839B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7839B7" w:rsidRDefault="00876B27" w:rsidP="009A0428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7839B7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C6599E" w:rsidRPr="007839B7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839B7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846F95" w:rsidP="00C65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Verdana" w:cstheme="minorHAnsi"/>
              </w:rPr>
              <w:t xml:space="preserve">Director de Extensión Universitaria </w:t>
            </w:r>
            <w:r w:rsidR="008A0D6F">
              <w:rPr>
                <w:rFonts w:eastAsia="Verdana" w:cstheme="minorHAnsi"/>
              </w:rPr>
              <w:t xml:space="preserve"> </w:t>
            </w:r>
          </w:p>
        </w:tc>
      </w:tr>
      <w:tr w:rsidR="00C6599E" w:rsidRPr="007839B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839B7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599E" w:rsidRPr="007839B7" w:rsidRDefault="00846F95" w:rsidP="00850CB0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Verdana" w:cstheme="minorHAnsi"/>
              </w:rPr>
              <w:t>Rector</w:t>
            </w:r>
          </w:p>
        </w:tc>
      </w:tr>
      <w:tr w:rsidR="00C6599E" w:rsidRPr="007839B7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839B7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3A35A9" w:rsidP="00201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1 PTC Asociado “A”  y 1 </w:t>
            </w:r>
            <w:r w:rsidR="00114FA9">
              <w:rPr>
                <w:rFonts w:cstheme="minorHAnsi"/>
              </w:rPr>
              <w:t xml:space="preserve">Subdirector </w:t>
            </w:r>
            <w:r w:rsidR="002014BF">
              <w:rPr>
                <w:rFonts w:cstheme="minorHAnsi"/>
              </w:rPr>
              <w:t xml:space="preserve">, 3 Jefes de Departamento, 1 auxiliar profesional, 1 </w:t>
            </w:r>
            <w:r w:rsidR="001F7FE0">
              <w:rPr>
                <w:rFonts w:cstheme="minorHAnsi"/>
              </w:rPr>
              <w:t>A</w:t>
            </w:r>
            <w:r w:rsidR="002014BF">
              <w:rPr>
                <w:rFonts w:cstheme="minorHAnsi"/>
              </w:rPr>
              <w:t xml:space="preserve">nalista </w:t>
            </w:r>
            <w:r w:rsidR="001F7FE0">
              <w:rPr>
                <w:rFonts w:cstheme="minorHAnsi"/>
              </w:rPr>
              <w:t>A</w:t>
            </w:r>
            <w:r w:rsidR="002014BF">
              <w:rPr>
                <w:rFonts w:cstheme="minorHAnsi"/>
              </w:rPr>
              <w:t>dministrativo</w:t>
            </w:r>
            <w:r w:rsidR="00BC51E1">
              <w:rPr>
                <w:rFonts w:cstheme="minorHAnsi"/>
              </w:rPr>
              <w:t>, 1 jefe de oficina</w:t>
            </w:r>
            <w:bookmarkStart w:id="0" w:name="_GoBack"/>
            <w:bookmarkEnd w:id="0"/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PERFIL DEL PUESTO 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C6599E" w:rsidP="00C65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C05C5">
              <w:rPr>
                <w:rFonts w:eastAsia="Verdana" w:cstheme="minorHAnsi"/>
              </w:rPr>
              <w:t>Licenciatura.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C6599E" w:rsidRPr="007839B7" w:rsidRDefault="00C6599E" w:rsidP="00C6599E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CB4C3C" w:rsidP="00C659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BD16BF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C6599E" w:rsidRPr="00A24954" w:rsidRDefault="00BD16BF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C6599E" w:rsidRPr="00A24954" w:rsidRDefault="00C6599E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C6599E" w:rsidRPr="00A24954" w:rsidRDefault="00C6599E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599E" w:rsidRPr="007839B7" w:rsidRDefault="00C6599E" w:rsidP="00C659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39B7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C6599E" w:rsidRPr="007839B7" w:rsidRDefault="00C6599E" w:rsidP="00C659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EXPERIENCIA LABORAL</w:t>
            </w:r>
            <w:r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BD16BF" w:rsidP="00C6599E">
            <w:pPr>
              <w:ind w:right="616"/>
              <w:jc w:val="both"/>
              <w:rPr>
                <w:rFonts w:cstheme="minorHAnsi"/>
                <w:b/>
              </w:rPr>
            </w:pPr>
            <w:r w:rsidRPr="007839B7">
              <w:rPr>
                <w:rFonts w:cstheme="minorHAnsi"/>
              </w:rPr>
              <w:t>Mínima de 1 año en puesto similar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105A58" w:rsidP="00C6599E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C6599E"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4EF3" w:rsidRPr="00924EF3" w:rsidRDefault="00924EF3" w:rsidP="00924EF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924EF3">
              <w:rPr>
                <w:rFonts w:cs="Arial"/>
              </w:rPr>
              <w:t>Creatividad.</w:t>
            </w:r>
          </w:p>
          <w:p w:rsidR="00924EF3" w:rsidRPr="00924EF3" w:rsidRDefault="00924EF3" w:rsidP="00A3765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924EF3">
              <w:rPr>
                <w:rFonts w:cs="Arial"/>
              </w:rPr>
              <w:t xml:space="preserve">Don de mando y liderazgo. </w:t>
            </w:r>
          </w:p>
          <w:p w:rsidR="00924EF3" w:rsidRPr="00924EF3" w:rsidRDefault="00924EF3" w:rsidP="00924EF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924EF3">
              <w:rPr>
                <w:rFonts w:cs="Arial"/>
              </w:rPr>
              <w:t>Habilidad para las  relaciones humas.</w:t>
            </w:r>
          </w:p>
          <w:p w:rsidR="00924EF3" w:rsidRPr="00924EF3" w:rsidRDefault="00924EF3" w:rsidP="00924EF3">
            <w:pPr>
              <w:pStyle w:val="Prrafodelista"/>
              <w:numPr>
                <w:ilvl w:val="0"/>
                <w:numId w:val="34"/>
              </w:numPr>
              <w:jc w:val="both"/>
            </w:pPr>
            <w:r w:rsidRPr="00924EF3">
              <w:t>Manejo de paquetes computacionales y/o sistemas (especifique).</w:t>
            </w:r>
          </w:p>
          <w:p w:rsidR="00924EF3" w:rsidRPr="00924EF3" w:rsidRDefault="00924EF3" w:rsidP="00924EF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924EF3">
              <w:rPr>
                <w:rFonts w:cs="Arial"/>
              </w:rPr>
              <w:t xml:space="preserve">Aplicar normas generales a situaciones particulares. </w:t>
            </w:r>
          </w:p>
          <w:p w:rsidR="00924EF3" w:rsidRPr="00924EF3" w:rsidRDefault="00924EF3" w:rsidP="00924EF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924EF3">
              <w:t>Comprende e interpreta por criterio individual las normas, procedimientos y métodos.</w:t>
            </w:r>
          </w:p>
          <w:p w:rsidR="00A37650" w:rsidRPr="00924EF3" w:rsidRDefault="00924EF3" w:rsidP="00A3765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 w:rsidRPr="00924EF3">
              <w:t>Actuar bajo propia iniciativa para realizar actividades trascendentes en el área donde labora</w:t>
            </w:r>
            <w:r w:rsidRPr="00924EF3">
              <w:rPr>
                <w:rFonts w:cs="Arial"/>
              </w:rPr>
              <w:t>.</w:t>
            </w:r>
          </w:p>
          <w:p w:rsidR="00FC05C5" w:rsidRPr="00924EF3" w:rsidRDefault="00924EF3" w:rsidP="00FC05C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924EF3">
              <w:rPr>
                <w:rFonts w:cs="Arial"/>
              </w:rPr>
              <w:t xml:space="preserve">Modernizar las actividades administrativas para  el logro eficiente de las actividades. </w:t>
            </w:r>
          </w:p>
          <w:p w:rsidR="00C6599E" w:rsidRPr="00924EF3" w:rsidRDefault="00924EF3" w:rsidP="00924EF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924EF3">
              <w:rPr>
                <w:rFonts w:cs="Arial"/>
              </w:rPr>
              <w:t>Criterio para el análisis de documentación de trabajo, toma de decisiones y evaluación del desempeño.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C6599E" w:rsidRPr="007839B7" w:rsidRDefault="00C776DD" w:rsidP="00C6599E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9F30DF">
            <w:pPr>
              <w:pStyle w:val="Prrafodelista"/>
              <w:numPr>
                <w:ilvl w:val="0"/>
                <w:numId w:val="29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ESFUERZO </w:t>
            </w:r>
            <w:r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CB4C3C" w:rsidP="00C6599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29" style="position:absolute;left:0;text-align:left;margin-left:240.85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">
                      <v:textbox>
                        <w:txbxContent>
                          <w:p w:rsidR="00C6599E" w:rsidRPr="00A24954" w:rsidRDefault="00C6599E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175.55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Q7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">
                      <v:textbox>
                        <w:txbxContent>
                          <w:p w:rsidR="00C6599E" w:rsidRPr="00A24954" w:rsidRDefault="00C6599E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B4C3C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89.95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">
                      <v:textbox>
                        <w:txbxContent>
                          <w:p w:rsidR="00C6599E" w:rsidRPr="00A24954" w:rsidRDefault="00CB4C3C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599E" w:rsidRPr="007839B7" w:rsidRDefault="00C6599E" w:rsidP="00C6599E">
            <w:pPr>
              <w:jc w:val="both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Mental</w:t>
            </w:r>
            <w:r w:rsidR="00277B63" w:rsidRPr="007839B7">
              <w:rPr>
                <w:rFonts w:cstheme="minorHAnsi"/>
                <w:b/>
              </w:rPr>
              <w:t xml:space="preserve"> y/o visual</w:t>
            </w:r>
            <w:r w:rsidRPr="007839B7">
              <w:rPr>
                <w:rFonts w:cstheme="minorHAnsi"/>
                <w:b/>
              </w:rPr>
              <w:t xml:space="preserve">:                </w:t>
            </w:r>
            <w:r w:rsidRPr="007839B7">
              <w:rPr>
                <w:rFonts w:cstheme="minorHAnsi"/>
              </w:rPr>
              <w:t xml:space="preserve">Promedio  </w:t>
            </w:r>
            <w:r w:rsidR="00FE1944" w:rsidRPr="007839B7">
              <w:rPr>
                <w:rFonts w:cstheme="minorHAnsi"/>
              </w:rPr>
              <w:t xml:space="preserve"> </w:t>
            </w:r>
            <w:r w:rsidRPr="007839B7">
              <w:rPr>
                <w:rFonts w:cstheme="minorHAnsi"/>
              </w:rPr>
              <w:t xml:space="preserve">          </w:t>
            </w:r>
            <w:r w:rsidR="00277B63" w:rsidRPr="007839B7">
              <w:rPr>
                <w:rFonts w:cstheme="minorHAnsi"/>
              </w:rPr>
              <w:t xml:space="preserve">    </w:t>
            </w:r>
            <w:r w:rsidR="00FE1944" w:rsidRPr="007839B7">
              <w:rPr>
                <w:rFonts w:cstheme="minorHAnsi"/>
              </w:rPr>
              <w:t xml:space="preserve">Alto                 </w:t>
            </w:r>
            <w:r w:rsidRPr="007839B7">
              <w:rPr>
                <w:rFonts w:cstheme="minorHAnsi"/>
              </w:rPr>
              <w:t xml:space="preserve"> Superior </w:t>
            </w:r>
          </w:p>
          <w:p w:rsidR="00C6599E" w:rsidRPr="007839B7" w:rsidRDefault="00CB4C3C" w:rsidP="00C659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C6599E" w:rsidRPr="00A24954" w:rsidRDefault="00C6599E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B4C3C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C6599E" w:rsidRPr="00A24954" w:rsidRDefault="00CB4C3C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599E" w:rsidRPr="007839B7" w:rsidRDefault="00C6599E" w:rsidP="00C6599E">
            <w:pPr>
              <w:jc w:val="both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Físico:                  </w:t>
            </w:r>
            <w:r w:rsidRPr="007839B7">
              <w:rPr>
                <w:rFonts w:cstheme="minorHAnsi"/>
              </w:rPr>
              <w:t xml:space="preserve">Requiere                No requiere            </w:t>
            </w:r>
          </w:p>
          <w:p w:rsidR="00C6599E" w:rsidRPr="007839B7" w:rsidRDefault="00C6599E" w:rsidP="00C6599E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9F30DF">
            <w:pPr>
              <w:pStyle w:val="Prrafodelista"/>
              <w:numPr>
                <w:ilvl w:val="0"/>
                <w:numId w:val="29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RESPONSABILIDADES</w:t>
            </w:r>
            <w:r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1661" w:rsidRPr="00966F3B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 w:rsidRPr="00966F3B">
              <w:t>Puntualidad en las actividades asignadas.</w:t>
            </w:r>
          </w:p>
          <w:p w:rsidR="008E1661" w:rsidRPr="00966F3B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 w:rsidRPr="00966F3B">
              <w:t xml:space="preserve">Utilizar adecuadamente el equipo y mobiliario necesario para realizar sus actividades. </w:t>
            </w:r>
          </w:p>
          <w:p w:rsidR="008E1661" w:rsidRPr="00966F3B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 w:rsidRPr="00966F3B">
              <w:t>Absoluta discreción en el manejo de información considerada confidencial y de circulación restringida.</w:t>
            </w:r>
          </w:p>
          <w:p w:rsidR="008E1661" w:rsidRPr="00966F3B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 w:rsidRPr="00966F3B">
              <w:t>Por relaciones internas con:</w:t>
            </w:r>
          </w:p>
          <w:p w:rsidR="008E1661" w:rsidRPr="00D51CA4" w:rsidRDefault="008E1661" w:rsidP="008E1661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>
              <w:t>Personal   de otras áreas</w:t>
            </w:r>
            <w:r w:rsidR="00666544">
              <w:t xml:space="preserve">  </w:t>
            </w:r>
            <w:r w:rsidRPr="00D51CA4">
              <w:t>de la Universidad.</w:t>
            </w:r>
          </w:p>
          <w:p w:rsidR="008E1661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>
              <w:t xml:space="preserve">Por relaciones externas </w:t>
            </w:r>
            <w:r w:rsidR="00457F65">
              <w:t>(personas y/o instituciones</w:t>
            </w:r>
            <w:r>
              <w:t>):</w:t>
            </w:r>
          </w:p>
          <w:p w:rsidR="00C6599E" w:rsidRPr="006605A7" w:rsidRDefault="00C6599E" w:rsidP="006605A7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</w:p>
        </w:tc>
      </w:tr>
      <w:tr w:rsidR="00C6599E" w:rsidRPr="007839B7" w:rsidTr="00FC30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F82DAD" w:rsidP="00F82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839B7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FUNCIONES 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lastRenderedPageBreak/>
              <w:t>GENERALES</w:t>
            </w:r>
          </w:p>
        </w:tc>
      </w:tr>
      <w:tr w:rsidR="00C6599E" w:rsidRPr="007839B7" w:rsidTr="00FC0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577587" w:rsidRDefault="001E0B2A" w:rsidP="002D3BAF">
            <w:pPr>
              <w:jc w:val="both"/>
              <w:rPr>
                <w:rFonts w:cs="Arial"/>
              </w:rPr>
            </w:pPr>
            <w:r w:rsidRPr="00577587">
              <w:rPr>
                <w:rFonts w:cs="Arial"/>
              </w:rPr>
              <w:t>Planear, organizar, dirigir, promover y controlar todas las actividades tendientes a la difusión del modelo educativo de la UTCH, con apoyo de medios de información y comunicación, de tal manera que coadyuven a la difusión de las actividades entre la sociedad en general.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ESPECIFICAS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7F1" w:rsidRPr="00577587" w:rsidRDefault="001E0B2A" w:rsidP="001E0B2A">
            <w:pPr>
              <w:pStyle w:val="Prrafodelista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577587">
              <w:rPr>
                <w:rFonts w:cs="Arial"/>
              </w:rPr>
              <w:t>Participar en</w:t>
            </w:r>
            <w:r w:rsidR="00BA67F1" w:rsidRPr="00577587">
              <w:rPr>
                <w:rFonts w:cs="Arial"/>
              </w:rPr>
              <w:t>:</w:t>
            </w:r>
            <w:r w:rsidRPr="00577587">
              <w:rPr>
                <w:rFonts w:cs="Arial"/>
              </w:rPr>
              <w:t xml:space="preserve"> </w:t>
            </w:r>
          </w:p>
          <w:p w:rsidR="00BA67F1" w:rsidRPr="00577587" w:rsidRDefault="00BA67F1" w:rsidP="00BA67F1">
            <w:pPr>
              <w:pStyle w:val="Prrafodelista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577587">
              <w:rPr>
                <w:rFonts w:cs="Arial"/>
              </w:rPr>
              <w:t>El</w:t>
            </w:r>
            <w:r w:rsidR="001E0B2A" w:rsidRPr="00577587">
              <w:rPr>
                <w:rFonts w:cs="Arial"/>
              </w:rPr>
              <w:t xml:space="preserve"> modelo de autoevaluación institucional</w:t>
            </w:r>
            <w:r w:rsidRPr="00577587">
              <w:rPr>
                <w:rFonts w:cs="Arial"/>
              </w:rPr>
              <w:t xml:space="preserve"> y </w:t>
            </w:r>
            <w:r w:rsidRPr="00577587">
              <w:t>en el Sistema de Gestión de la Calidad, para la mejora continua institucional.</w:t>
            </w:r>
          </w:p>
          <w:p w:rsidR="001E0B2A" w:rsidRPr="00577587" w:rsidRDefault="00BA67F1" w:rsidP="00BA67F1">
            <w:pPr>
              <w:pStyle w:val="Prrafodelista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577587">
              <w:rPr>
                <w:rFonts w:cs="Arial"/>
              </w:rPr>
              <w:t>La</w:t>
            </w:r>
            <w:r w:rsidR="001E0B2A" w:rsidRPr="00577587">
              <w:rPr>
                <w:rFonts w:cs="Arial"/>
              </w:rPr>
              <w:t xml:space="preserve"> elaboración de la estadística  básica de la Universidad Tecnológica, así como en el sistema de información.</w:t>
            </w:r>
          </w:p>
          <w:p w:rsidR="001E0B2A" w:rsidRPr="00577587" w:rsidRDefault="001E0B2A" w:rsidP="001E0B2A">
            <w:pPr>
              <w:pStyle w:val="Prrafodelista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577587">
              <w:rPr>
                <w:rFonts w:cs="Arial"/>
              </w:rPr>
              <w:t>Realizar todas aquellas actividades afines del departamento y que anteceden a las ya citadas.</w:t>
            </w:r>
          </w:p>
          <w:p w:rsidR="001E0B2A" w:rsidRPr="00577587" w:rsidRDefault="001E0B2A" w:rsidP="003955A4">
            <w:pPr>
              <w:pStyle w:val="Prrafodelista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577587">
              <w:rPr>
                <w:rFonts w:cs="Arial"/>
              </w:rPr>
              <w:t>Vigilar el correcto cumplimiento de la difusión de las actividades que se realizan en la Universidad Tecnológica.</w:t>
            </w:r>
          </w:p>
          <w:p w:rsidR="001E0B2A" w:rsidRPr="00577587" w:rsidRDefault="001E0B2A" w:rsidP="001E0B2A">
            <w:pPr>
              <w:pStyle w:val="Prrafodelista"/>
              <w:widowControl w:val="0"/>
              <w:numPr>
                <w:ilvl w:val="0"/>
                <w:numId w:val="39"/>
              </w:numPr>
              <w:rPr>
                <w:rFonts w:cs="Arial"/>
              </w:rPr>
            </w:pPr>
            <w:r w:rsidRPr="00577587">
              <w:rPr>
                <w:rFonts w:cs="Arial"/>
              </w:rPr>
              <w:t>Planear</w:t>
            </w:r>
            <w:r w:rsidR="003955A4" w:rsidRPr="00577587">
              <w:rPr>
                <w:rFonts w:cs="Arial"/>
              </w:rPr>
              <w:t xml:space="preserve"> las actividades </w:t>
            </w:r>
            <w:r w:rsidR="009A78CD" w:rsidRPr="00577587">
              <w:rPr>
                <w:rFonts w:cs="Arial"/>
              </w:rPr>
              <w:t>del área</w:t>
            </w:r>
            <w:r w:rsidRPr="00577587">
              <w:rPr>
                <w:rFonts w:cs="Arial"/>
              </w:rPr>
              <w:t xml:space="preserve"> a su cargo.</w:t>
            </w:r>
          </w:p>
          <w:p w:rsidR="001E0B2A" w:rsidRPr="00577587" w:rsidRDefault="001E0B2A" w:rsidP="001E0B2A">
            <w:pPr>
              <w:pStyle w:val="Prrafodelista"/>
              <w:widowControl w:val="0"/>
              <w:numPr>
                <w:ilvl w:val="0"/>
                <w:numId w:val="39"/>
              </w:numPr>
              <w:rPr>
                <w:rFonts w:cs="Arial"/>
              </w:rPr>
            </w:pPr>
            <w:r w:rsidRPr="00577587">
              <w:rPr>
                <w:rFonts w:cs="Arial"/>
              </w:rPr>
              <w:t>Elaborar el programa operativo anual y el proyecto de  presupuesto de su área.</w:t>
            </w:r>
          </w:p>
          <w:p w:rsidR="001E0B2A" w:rsidRPr="00577587" w:rsidRDefault="001E0B2A" w:rsidP="001E0B2A">
            <w:pPr>
              <w:pStyle w:val="Prrafodelista"/>
              <w:widowControl w:val="0"/>
              <w:numPr>
                <w:ilvl w:val="0"/>
                <w:numId w:val="39"/>
              </w:numPr>
              <w:rPr>
                <w:rFonts w:cs="Arial"/>
              </w:rPr>
            </w:pPr>
            <w:r w:rsidRPr="00577587">
              <w:rPr>
                <w:rFonts w:cs="Arial"/>
              </w:rPr>
              <w:t>Promover la integración de la comunidad estudiantil por medio de la realización de actividades cívicas, culturales, deportivas y recreativas.</w:t>
            </w:r>
          </w:p>
          <w:p w:rsidR="001E0B2A" w:rsidRPr="00577587" w:rsidRDefault="002A7A50" w:rsidP="001E0B2A">
            <w:pPr>
              <w:pStyle w:val="Prrafodelista"/>
              <w:widowControl w:val="0"/>
              <w:numPr>
                <w:ilvl w:val="0"/>
                <w:numId w:val="39"/>
              </w:numPr>
              <w:rPr>
                <w:rFonts w:cs="Arial"/>
              </w:rPr>
            </w:pPr>
            <w:r w:rsidRPr="00577587">
              <w:rPr>
                <w:rFonts w:cs="Arial"/>
              </w:rPr>
              <w:t>A</w:t>
            </w:r>
            <w:r w:rsidR="001E0B2A" w:rsidRPr="00577587">
              <w:rPr>
                <w:rFonts w:cs="Arial"/>
              </w:rPr>
              <w:t>segurar la prestación oportuna y adecuada de los servicios médicos</w:t>
            </w:r>
          </w:p>
          <w:p w:rsidR="001E0B2A" w:rsidRPr="00577587" w:rsidRDefault="001E0B2A" w:rsidP="001E0B2A">
            <w:pPr>
              <w:pStyle w:val="Prrafodelista"/>
              <w:widowControl w:val="0"/>
              <w:numPr>
                <w:ilvl w:val="0"/>
                <w:numId w:val="39"/>
              </w:numPr>
              <w:rPr>
                <w:rFonts w:cs="Arial"/>
              </w:rPr>
            </w:pPr>
            <w:r w:rsidRPr="00577587">
              <w:rPr>
                <w:rFonts w:cs="Arial"/>
              </w:rPr>
              <w:t>Supervisar el cumpl</w:t>
            </w:r>
            <w:r w:rsidR="008A4DE9" w:rsidRPr="00577587">
              <w:rPr>
                <w:rFonts w:cs="Arial"/>
              </w:rPr>
              <w:t>imiento de la normatividad del S</w:t>
            </w:r>
            <w:r w:rsidRPr="00577587">
              <w:rPr>
                <w:rFonts w:cs="Arial"/>
              </w:rPr>
              <w:t xml:space="preserve">istema de </w:t>
            </w:r>
            <w:r w:rsidR="008A4DE9" w:rsidRPr="00577587">
              <w:rPr>
                <w:rFonts w:cs="Arial"/>
              </w:rPr>
              <w:t>Gestión de C</w:t>
            </w:r>
            <w:r w:rsidRPr="00577587">
              <w:rPr>
                <w:rFonts w:cs="Arial"/>
              </w:rPr>
              <w:t>alidad en las áreas a su cargo.</w:t>
            </w:r>
          </w:p>
          <w:p w:rsidR="001E0B2A" w:rsidRPr="00577587" w:rsidRDefault="001E0B2A" w:rsidP="001E0B2A">
            <w:pPr>
              <w:pStyle w:val="Prrafodelista"/>
              <w:widowControl w:val="0"/>
              <w:numPr>
                <w:ilvl w:val="0"/>
                <w:numId w:val="39"/>
              </w:numPr>
              <w:rPr>
                <w:rFonts w:cs="Arial"/>
              </w:rPr>
            </w:pPr>
            <w:r w:rsidRPr="00577587">
              <w:rPr>
                <w:rFonts w:cs="Arial"/>
              </w:rPr>
              <w:t>Supervisar el funcionamiento del servicio bibliotecario y</w:t>
            </w:r>
            <w:r w:rsidR="00577587" w:rsidRPr="00577587">
              <w:rPr>
                <w:rFonts w:cs="Arial"/>
              </w:rPr>
              <w:t xml:space="preserve"> sala de consulta de internet,  </w:t>
            </w:r>
            <w:r w:rsidRPr="00577587">
              <w:rPr>
                <w:rFonts w:cs="Arial"/>
              </w:rPr>
              <w:t>promover su utilización.</w:t>
            </w:r>
          </w:p>
          <w:p w:rsidR="00C6599E" w:rsidRPr="00577587" w:rsidRDefault="00AB33D5" w:rsidP="00AB33D5">
            <w:pPr>
              <w:pStyle w:val="Prrafodelista"/>
              <w:widowControl w:val="0"/>
              <w:numPr>
                <w:ilvl w:val="0"/>
                <w:numId w:val="39"/>
              </w:numPr>
              <w:rPr>
                <w:rFonts w:cs="Arial"/>
              </w:rPr>
            </w:pPr>
            <w:r w:rsidRPr="00577587">
              <w:rPr>
                <w:rFonts w:cs="Arial"/>
              </w:rPr>
              <w:t>D</w:t>
            </w:r>
            <w:r w:rsidR="001E0B2A" w:rsidRPr="00577587">
              <w:rPr>
                <w:rFonts w:cs="Arial"/>
              </w:rPr>
              <w:t xml:space="preserve">irigir, coordinar y supervisar las actividades cívicas, culturales,  deportivas y recreativas, así como las del centro académico de información y de los servicios médicos </w:t>
            </w:r>
          </w:p>
          <w:p w:rsidR="003F7A70" w:rsidRPr="00577587" w:rsidRDefault="003F7A70" w:rsidP="00577587">
            <w:pPr>
              <w:pStyle w:val="Prrafodelista"/>
              <w:widowControl w:val="0"/>
              <w:numPr>
                <w:ilvl w:val="0"/>
                <w:numId w:val="39"/>
              </w:numPr>
              <w:rPr>
                <w:rFonts w:cs="Arial"/>
              </w:rPr>
            </w:pPr>
            <w:r w:rsidRPr="00577587">
              <w:rPr>
                <w:rFonts w:cs="Arial"/>
              </w:rPr>
              <w:t>Planear, organizar, dirigir, promover y controlar todas las actividades tendientes a los servicios otorgados a los estudiantes, tales como actividades deportivas y culturales.</w:t>
            </w:r>
          </w:p>
          <w:p w:rsidR="003F7A70" w:rsidRPr="00577587" w:rsidRDefault="003F7A70" w:rsidP="00CB4C3C">
            <w:pPr>
              <w:pStyle w:val="Prrafodelista"/>
              <w:widowControl w:val="0"/>
              <w:numPr>
                <w:ilvl w:val="0"/>
                <w:numId w:val="39"/>
              </w:numPr>
              <w:rPr>
                <w:rFonts w:cs="Arial"/>
              </w:rPr>
            </w:pPr>
            <w:r w:rsidRPr="00577587">
              <w:rPr>
                <w:rFonts w:cs="Arial"/>
              </w:rPr>
              <w:t>Organizar y supervisar el buen desarrollo de los</w:t>
            </w:r>
            <w:r w:rsidR="00DF70ED">
              <w:rPr>
                <w:rFonts w:cs="Arial"/>
              </w:rPr>
              <w:t xml:space="preserve"> eventos que se realizan en la U</w:t>
            </w:r>
            <w:r w:rsidRPr="00577587">
              <w:rPr>
                <w:rFonts w:cs="Arial"/>
              </w:rPr>
              <w:t>niversidad. Even</w:t>
            </w:r>
            <w:r w:rsidR="00CB4C3C">
              <w:rPr>
                <w:rFonts w:cs="Arial"/>
              </w:rPr>
              <w:t xml:space="preserve">tos oficiales de rectoría y de </w:t>
            </w:r>
            <w:r w:rsidRPr="00577587">
              <w:rPr>
                <w:rFonts w:cs="Arial"/>
              </w:rPr>
              <w:t xml:space="preserve">graduaciones, informes, jornadas, vive al 100, </w:t>
            </w:r>
            <w:r w:rsidR="00DF70ED">
              <w:rPr>
                <w:rFonts w:cs="Arial"/>
              </w:rPr>
              <w:t>conferencias, exposiciones, etc.</w:t>
            </w:r>
          </w:p>
        </w:tc>
      </w:tr>
    </w:tbl>
    <w:p w:rsidR="00EC2692" w:rsidRDefault="00EC2692" w:rsidP="00840265">
      <w:pPr>
        <w:rPr>
          <w:rFonts w:cstheme="minorHAnsi"/>
        </w:rPr>
      </w:pPr>
    </w:p>
    <w:p w:rsidR="00CE7CB4" w:rsidRDefault="00CE7CB4" w:rsidP="00840265">
      <w:pPr>
        <w:rPr>
          <w:rFonts w:cstheme="minorHAnsi"/>
        </w:rPr>
      </w:pPr>
    </w:p>
    <w:tbl>
      <w:tblPr>
        <w:tblStyle w:val="Tablaconcuadrcula2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CE7CB4" w:rsidRPr="00CE7CB4" w:rsidTr="00B45096">
        <w:trPr>
          <w:trHeight w:val="271"/>
        </w:trPr>
        <w:tc>
          <w:tcPr>
            <w:tcW w:w="1526" w:type="dxa"/>
          </w:tcPr>
          <w:p w:rsidR="00CE7CB4" w:rsidRPr="00CE7CB4" w:rsidRDefault="00CE7CB4" w:rsidP="00CE7CB4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CE7CB4" w:rsidRPr="00CE7CB4" w:rsidRDefault="00CE7CB4" w:rsidP="00CE7CB4">
            <w:pPr>
              <w:jc w:val="center"/>
              <w:rPr>
                <w:rFonts w:cstheme="minorHAnsi"/>
                <w:b/>
              </w:rPr>
            </w:pPr>
            <w:r w:rsidRPr="00CE7CB4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CE7CB4" w:rsidRPr="00CE7CB4" w:rsidRDefault="00CE7CB4" w:rsidP="00CE7CB4">
            <w:pPr>
              <w:jc w:val="center"/>
              <w:rPr>
                <w:rFonts w:cstheme="minorHAnsi"/>
                <w:b/>
              </w:rPr>
            </w:pPr>
            <w:r w:rsidRPr="00CE7CB4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CE7CB4" w:rsidRPr="00CE7CB4" w:rsidRDefault="00CE7CB4" w:rsidP="00CE7CB4">
            <w:pPr>
              <w:jc w:val="center"/>
              <w:rPr>
                <w:rFonts w:cstheme="minorHAnsi"/>
                <w:b/>
              </w:rPr>
            </w:pPr>
            <w:r w:rsidRPr="00CE7CB4">
              <w:rPr>
                <w:rFonts w:cstheme="minorHAnsi"/>
                <w:b/>
              </w:rPr>
              <w:t>AUTORIZÓ</w:t>
            </w:r>
          </w:p>
        </w:tc>
      </w:tr>
      <w:tr w:rsidR="00CE7CB4" w:rsidRPr="00CE7CB4" w:rsidTr="00B45096">
        <w:trPr>
          <w:trHeight w:val="286"/>
        </w:trPr>
        <w:tc>
          <w:tcPr>
            <w:tcW w:w="1526" w:type="dxa"/>
          </w:tcPr>
          <w:p w:rsidR="00CE7CB4" w:rsidRPr="00CE7CB4" w:rsidRDefault="00CE7CB4" w:rsidP="00CE7CB4">
            <w:pPr>
              <w:rPr>
                <w:rFonts w:cstheme="minorHAnsi"/>
                <w:b/>
              </w:rPr>
            </w:pPr>
            <w:r w:rsidRPr="00CE7CB4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CE7CB4" w:rsidRPr="00CE7CB4" w:rsidRDefault="00212D9A" w:rsidP="00CE7CB4">
            <w:pPr>
              <w:jc w:val="center"/>
              <w:rPr>
                <w:rFonts w:cstheme="minorHAnsi"/>
              </w:rPr>
            </w:pPr>
            <w:r w:rsidRPr="00D30B34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CE7CB4" w:rsidRPr="00CE7CB4" w:rsidRDefault="00212D9A" w:rsidP="00CE7C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Subdirección de</w:t>
            </w:r>
            <w:r w:rsidRPr="00781DB4">
              <w:rPr>
                <w:rFonts w:cstheme="minorHAnsi"/>
              </w:rPr>
              <w:t xml:space="preserve"> 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</w:p>
        </w:tc>
        <w:tc>
          <w:tcPr>
            <w:tcW w:w="2834" w:type="dxa"/>
          </w:tcPr>
          <w:p w:rsidR="00212D9A" w:rsidRPr="00212D9A" w:rsidRDefault="00212D9A" w:rsidP="00212D9A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12D9A">
              <w:rPr>
                <w:rFonts w:cstheme="minorHAnsi"/>
              </w:rPr>
              <w:t>Rector</w:t>
            </w:r>
          </w:p>
          <w:p w:rsidR="00CE7CB4" w:rsidRPr="00CE7CB4" w:rsidRDefault="00CE7CB4" w:rsidP="00212D9A">
            <w:pPr>
              <w:jc w:val="center"/>
              <w:rPr>
                <w:rFonts w:cstheme="minorHAnsi"/>
              </w:rPr>
            </w:pPr>
          </w:p>
        </w:tc>
      </w:tr>
      <w:tr w:rsidR="00CE7CB4" w:rsidRPr="00CE7CB4" w:rsidTr="00B45096">
        <w:trPr>
          <w:trHeight w:val="271"/>
        </w:trPr>
        <w:tc>
          <w:tcPr>
            <w:tcW w:w="1526" w:type="dxa"/>
          </w:tcPr>
          <w:p w:rsidR="00CE7CB4" w:rsidRPr="00CE7CB4" w:rsidRDefault="00CE7CB4" w:rsidP="00CE7CB4">
            <w:pPr>
              <w:rPr>
                <w:rFonts w:cstheme="minorHAnsi"/>
                <w:b/>
              </w:rPr>
            </w:pPr>
            <w:r w:rsidRPr="00CE7CB4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CE7CB4" w:rsidRPr="00CE7CB4" w:rsidRDefault="00212D9A" w:rsidP="00CE7CB4">
            <w:pPr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CE7CB4" w:rsidRPr="00CE7CB4" w:rsidRDefault="00212D9A" w:rsidP="00CE7CB4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CE7CB4" w:rsidRPr="00CE7CB4" w:rsidRDefault="00212D9A" w:rsidP="00CE7CB4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</w:tr>
      <w:tr w:rsidR="00CE7CB4" w:rsidRPr="00CE7CB4" w:rsidTr="00B45096">
        <w:trPr>
          <w:trHeight w:val="303"/>
        </w:trPr>
        <w:tc>
          <w:tcPr>
            <w:tcW w:w="1526" w:type="dxa"/>
          </w:tcPr>
          <w:p w:rsidR="00CE7CB4" w:rsidRPr="00CE7CB4" w:rsidRDefault="00CE7CB4" w:rsidP="00CE7CB4">
            <w:pPr>
              <w:spacing w:line="480" w:lineRule="auto"/>
              <w:rPr>
                <w:rFonts w:cstheme="minorHAnsi"/>
                <w:b/>
              </w:rPr>
            </w:pPr>
            <w:r w:rsidRPr="00CE7CB4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CE7CB4" w:rsidRDefault="00212D9A" w:rsidP="00CE7C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Ing. Héctor Daniel Vázquez Cazares</w:t>
            </w:r>
          </w:p>
          <w:p w:rsidR="00212D9A" w:rsidRPr="00CE7CB4" w:rsidRDefault="00212D9A" w:rsidP="00CE7CB4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CE7CB4" w:rsidRPr="00CE7CB4" w:rsidRDefault="00212D9A" w:rsidP="002E564A">
            <w:pPr>
              <w:jc w:val="center"/>
              <w:rPr>
                <w:rFonts w:cstheme="minorHAnsi"/>
              </w:rPr>
            </w:pPr>
            <w:r w:rsidRPr="00CE7CB4">
              <w:rPr>
                <w:rFonts w:cstheme="minorHAnsi"/>
              </w:rPr>
              <w:t>M.A.R.H Cesar Humberto Quiñonez Araujo</w:t>
            </w:r>
          </w:p>
        </w:tc>
        <w:tc>
          <w:tcPr>
            <w:tcW w:w="2834" w:type="dxa"/>
            <w:vAlign w:val="bottom"/>
          </w:tcPr>
          <w:p w:rsidR="00CE7CB4" w:rsidRPr="00CE7CB4" w:rsidRDefault="00212D9A" w:rsidP="00CE7C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CE7CB4" w:rsidRPr="007839B7" w:rsidRDefault="00CE7CB4" w:rsidP="00840265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3E1D51" w:rsidRPr="007839B7" w:rsidRDefault="00EC2692" w:rsidP="00EC2692">
      <w:pPr>
        <w:tabs>
          <w:tab w:val="left" w:pos="5175"/>
        </w:tabs>
        <w:rPr>
          <w:rFonts w:cstheme="minorHAnsi"/>
        </w:rPr>
      </w:pPr>
      <w:r w:rsidRPr="007839B7">
        <w:rPr>
          <w:rFonts w:cstheme="minorHAnsi"/>
        </w:rPr>
        <w:tab/>
      </w:r>
    </w:p>
    <w:sectPr w:rsidR="003E1D51" w:rsidRPr="007839B7" w:rsidSect="00D13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D5" w:rsidRDefault="005208D5" w:rsidP="00876B27">
      <w:pPr>
        <w:spacing w:after="0" w:line="240" w:lineRule="auto"/>
      </w:pPr>
      <w:r>
        <w:separator/>
      </w:r>
    </w:p>
  </w:endnote>
  <w:endnote w:type="continuationSeparator" w:id="0">
    <w:p w:rsidR="005208D5" w:rsidRDefault="005208D5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C3" w:rsidRDefault="000575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C3" w:rsidRDefault="000575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C3" w:rsidRDefault="000575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D5" w:rsidRDefault="005208D5" w:rsidP="00876B27">
      <w:pPr>
        <w:spacing w:after="0" w:line="240" w:lineRule="auto"/>
      </w:pPr>
      <w:r>
        <w:separator/>
      </w:r>
    </w:p>
  </w:footnote>
  <w:footnote w:type="continuationSeparator" w:id="0">
    <w:p w:rsidR="005208D5" w:rsidRDefault="005208D5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C3" w:rsidRDefault="000575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B4" w:rsidRDefault="00E904A7">
    <w:pPr>
      <w:pStyle w:val="Encabezado"/>
    </w:pPr>
    <w:r>
      <w:t xml:space="preserve">   </w:t>
    </w:r>
  </w:p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CE7CB4" w:rsidRPr="00CE7CB4" w:rsidTr="00B45096">
      <w:trPr>
        <w:trHeight w:val="450"/>
        <w:jc w:val="center"/>
      </w:trPr>
      <w:tc>
        <w:tcPr>
          <w:tcW w:w="11104" w:type="dxa"/>
          <w:gridSpan w:val="5"/>
        </w:tcPr>
        <w:p w:rsidR="00CE7CB4" w:rsidRPr="00CE7CB4" w:rsidRDefault="00CE7CB4" w:rsidP="00CE7CB4">
          <w:pPr>
            <w:tabs>
              <w:tab w:val="left" w:pos="2775"/>
            </w:tabs>
          </w:pPr>
          <w:r w:rsidRPr="00CE7CB4">
            <w:rPr>
              <w:noProof/>
            </w:rPr>
            <w:drawing>
              <wp:inline distT="0" distB="0" distL="0" distR="0" wp14:anchorId="6CEC48EC" wp14:editId="3FB674A1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E7CB4">
            <w:tab/>
          </w:r>
          <w:r w:rsidRPr="00CE7CB4">
            <w:rPr>
              <w:b/>
            </w:rPr>
            <w:t>CÉDULA DE VALUACIÓN DE PUESTO</w:t>
          </w:r>
        </w:p>
      </w:tc>
    </w:tr>
    <w:tr w:rsidR="00CE7CB4" w:rsidRPr="00CE7CB4" w:rsidTr="00B45096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CE7CB4" w:rsidRPr="00CE7CB4" w:rsidRDefault="00CE7CB4" w:rsidP="000575C3">
          <w:pPr>
            <w:tabs>
              <w:tab w:val="left" w:pos="2775"/>
            </w:tabs>
            <w:rPr>
              <w:b/>
              <w:noProof/>
            </w:rPr>
          </w:pPr>
          <w:r w:rsidRPr="00CE7CB4">
            <w:rPr>
              <w:b/>
              <w:noProof/>
            </w:rPr>
            <w:t>CÓDIGO: DR-RH-</w:t>
          </w:r>
          <w:r w:rsidR="000575C3">
            <w:rPr>
              <w:b/>
              <w:noProof/>
            </w:rPr>
            <w:t>91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CE7CB4" w:rsidRPr="00CE7CB4" w:rsidRDefault="00CE7CB4" w:rsidP="00CE7CB4">
          <w:pPr>
            <w:tabs>
              <w:tab w:val="left" w:pos="2775"/>
            </w:tabs>
            <w:rPr>
              <w:b/>
              <w:noProof/>
            </w:rPr>
          </w:pPr>
          <w:r w:rsidRPr="00CE7CB4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CE7CB4" w:rsidRPr="00CE7CB4" w:rsidRDefault="00CE7CB4" w:rsidP="00CE7CB4">
          <w:pPr>
            <w:tabs>
              <w:tab w:val="left" w:pos="2775"/>
            </w:tabs>
            <w:rPr>
              <w:b/>
              <w:noProof/>
            </w:rPr>
          </w:pPr>
          <w:r w:rsidRPr="00CE7CB4">
            <w:rPr>
              <w:b/>
              <w:noProof/>
            </w:rPr>
            <w:t>F. EMISIÓN 30 de noviembre del 2015</w:t>
          </w:r>
        </w:p>
      </w:tc>
      <w:tc>
        <w:tcPr>
          <w:tcW w:w="1252" w:type="dxa"/>
          <w:tcBorders>
            <w:right w:val="nil"/>
          </w:tcBorders>
        </w:tcPr>
        <w:p w:rsidR="00CE7CB4" w:rsidRPr="00CE7CB4" w:rsidRDefault="00CE7CB4" w:rsidP="00CE7CB4">
          <w:pPr>
            <w:tabs>
              <w:tab w:val="left" w:pos="2775"/>
            </w:tabs>
            <w:rPr>
              <w:b/>
              <w:noProof/>
            </w:rPr>
          </w:pPr>
          <w:r w:rsidRPr="00CE7CB4">
            <w:rPr>
              <w:b/>
              <w:noProof/>
            </w:rPr>
            <w:t xml:space="preserve">F.REVISIÓN  </w:t>
          </w:r>
        </w:p>
      </w:tc>
      <w:tc>
        <w:tcPr>
          <w:tcW w:w="2911" w:type="dxa"/>
          <w:tcBorders>
            <w:left w:val="nil"/>
          </w:tcBorders>
        </w:tcPr>
        <w:p w:rsidR="00CE7CB4" w:rsidRPr="00CE7CB4" w:rsidRDefault="00CE7CB4" w:rsidP="00CE7CB4">
          <w:pPr>
            <w:tabs>
              <w:tab w:val="left" w:pos="2775"/>
            </w:tabs>
            <w:rPr>
              <w:noProof/>
            </w:rPr>
          </w:pPr>
          <w:r w:rsidRPr="00CE7CB4">
            <w:rPr>
              <w:b/>
              <w:noProof/>
            </w:rPr>
            <w:t>30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C3" w:rsidRDefault="000575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6708"/>
    <w:multiLevelType w:val="hybridMultilevel"/>
    <w:tmpl w:val="C36CB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A1C"/>
    <w:multiLevelType w:val="hybridMultilevel"/>
    <w:tmpl w:val="082A89D6"/>
    <w:lvl w:ilvl="0" w:tplc="A52E562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87F2F"/>
    <w:multiLevelType w:val="hybridMultilevel"/>
    <w:tmpl w:val="B7280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F4A3B"/>
    <w:multiLevelType w:val="hybridMultilevel"/>
    <w:tmpl w:val="21F409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D8224A"/>
    <w:multiLevelType w:val="hybridMultilevel"/>
    <w:tmpl w:val="9DA091F4"/>
    <w:lvl w:ilvl="0" w:tplc="B6D823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D230CF"/>
    <w:multiLevelType w:val="hybridMultilevel"/>
    <w:tmpl w:val="5468883E"/>
    <w:lvl w:ilvl="0" w:tplc="A52E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C60A0A"/>
    <w:multiLevelType w:val="hybridMultilevel"/>
    <w:tmpl w:val="BF5EF0B2"/>
    <w:lvl w:ilvl="0" w:tplc="673CC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37BA6"/>
    <w:multiLevelType w:val="hybridMultilevel"/>
    <w:tmpl w:val="C5C810B0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3C390CD1"/>
    <w:multiLevelType w:val="hybridMultilevel"/>
    <w:tmpl w:val="A992D170"/>
    <w:lvl w:ilvl="0" w:tplc="875E865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0E95D7A"/>
    <w:multiLevelType w:val="hybridMultilevel"/>
    <w:tmpl w:val="42AE9C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6">
    <w:nsid w:val="55543B2C"/>
    <w:multiLevelType w:val="hybridMultilevel"/>
    <w:tmpl w:val="A530BEB4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64614A4"/>
    <w:multiLevelType w:val="hybridMultilevel"/>
    <w:tmpl w:val="F836B0B4"/>
    <w:lvl w:ilvl="0" w:tplc="A52E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87AA7"/>
    <w:multiLevelType w:val="hybridMultilevel"/>
    <w:tmpl w:val="54583F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844C1"/>
    <w:multiLevelType w:val="hybridMultilevel"/>
    <w:tmpl w:val="CF7A1B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F2A60"/>
    <w:multiLevelType w:val="singleLevel"/>
    <w:tmpl w:val="A3AC7E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EF61A13"/>
    <w:multiLevelType w:val="hybridMultilevel"/>
    <w:tmpl w:val="CF7A1B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DE4A78"/>
    <w:multiLevelType w:val="hybridMultilevel"/>
    <w:tmpl w:val="8B1E7A60"/>
    <w:lvl w:ilvl="0" w:tplc="673CC914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8">
    <w:nsid w:val="7899571F"/>
    <w:multiLevelType w:val="multilevel"/>
    <w:tmpl w:val="A662808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9"/>
  </w:num>
  <w:num w:numId="4">
    <w:abstractNumId w:val="35"/>
  </w:num>
  <w:num w:numId="5">
    <w:abstractNumId w:val="0"/>
  </w:num>
  <w:num w:numId="6">
    <w:abstractNumId w:val="18"/>
  </w:num>
  <w:num w:numId="7">
    <w:abstractNumId w:val="31"/>
  </w:num>
  <w:num w:numId="8">
    <w:abstractNumId w:val="6"/>
  </w:num>
  <w:num w:numId="9">
    <w:abstractNumId w:val="2"/>
  </w:num>
  <w:num w:numId="10">
    <w:abstractNumId w:val="4"/>
  </w:num>
  <w:num w:numId="11">
    <w:abstractNumId w:val="24"/>
  </w:num>
  <w:num w:numId="12">
    <w:abstractNumId w:val="5"/>
  </w:num>
  <w:num w:numId="13">
    <w:abstractNumId w:val="16"/>
  </w:num>
  <w:num w:numId="14">
    <w:abstractNumId w:val="23"/>
  </w:num>
  <w:num w:numId="15">
    <w:abstractNumId w:val="9"/>
  </w:num>
  <w:num w:numId="16">
    <w:abstractNumId w:val="12"/>
  </w:num>
  <w:num w:numId="17">
    <w:abstractNumId w:val="36"/>
  </w:num>
  <w:num w:numId="18">
    <w:abstractNumId w:val="8"/>
  </w:num>
  <w:num w:numId="19">
    <w:abstractNumId w:val="10"/>
  </w:num>
  <w:num w:numId="20">
    <w:abstractNumId w:val="39"/>
  </w:num>
  <w:num w:numId="21">
    <w:abstractNumId w:val="14"/>
  </w:num>
  <w:num w:numId="22">
    <w:abstractNumId w:val="7"/>
  </w:num>
  <w:num w:numId="23">
    <w:abstractNumId w:val="17"/>
  </w:num>
  <w:num w:numId="24">
    <w:abstractNumId w:val="11"/>
  </w:num>
  <w:num w:numId="25">
    <w:abstractNumId w:val="28"/>
  </w:num>
  <w:num w:numId="26">
    <w:abstractNumId w:val="37"/>
  </w:num>
  <w:num w:numId="27">
    <w:abstractNumId w:val="38"/>
  </w:num>
  <w:num w:numId="28">
    <w:abstractNumId w:val="21"/>
  </w:num>
  <w:num w:numId="29">
    <w:abstractNumId w:val="13"/>
  </w:num>
  <w:num w:numId="30">
    <w:abstractNumId w:val="34"/>
  </w:num>
  <w:num w:numId="31">
    <w:abstractNumId w:val="26"/>
  </w:num>
  <w:num w:numId="32">
    <w:abstractNumId w:val="20"/>
  </w:num>
  <w:num w:numId="33">
    <w:abstractNumId w:val="32"/>
  </w:num>
  <w:num w:numId="34">
    <w:abstractNumId w:val="27"/>
  </w:num>
  <w:num w:numId="35">
    <w:abstractNumId w:val="22"/>
  </w:num>
  <w:num w:numId="36">
    <w:abstractNumId w:val="1"/>
  </w:num>
  <w:num w:numId="37">
    <w:abstractNumId w:val="15"/>
  </w:num>
  <w:num w:numId="38">
    <w:abstractNumId w:val="33"/>
  </w:num>
  <w:num w:numId="39">
    <w:abstractNumId w:val="3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05F43"/>
    <w:rsid w:val="00011F51"/>
    <w:rsid w:val="00014B39"/>
    <w:rsid w:val="0002096F"/>
    <w:rsid w:val="00021AFD"/>
    <w:rsid w:val="00023275"/>
    <w:rsid w:val="00035B7D"/>
    <w:rsid w:val="00036430"/>
    <w:rsid w:val="00050748"/>
    <w:rsid w:val="00051937"/>
    <w:rsid w:val="000575C3"/>
    <w:rsid w:val="00060CE2"/>
    <w:rsid w:val="000626A5"/>
    <w:rsid w:val="0008287F"/>
    <w:rsid w:val="00084054"/>
    <w:rsid w:val="000941EF"/>
    <w:rsid w:val="00094DFC"/>
    <w:rsid w:val="00096AB4"/>
    <w:rsid w:val="000A1BC8"/>
    <w:rsid w:val="000B1016"/>
    <w:rsid w:val="000B7CFF"/>
    <w:rsid w:val="000D1C37"/>
    <w:rsid w:val="000D4339"/>
    <w:rsid w:val="000D4582"/>
    <w:rsid w:val="000F118E"/>
    <w:rsid w:val="000F65BB"/>
    <w:rsid w:val="00104552"/>
    <w:rsid w:val="00105A58"/>
    <w:rsid w:val="00111E01"/>
    <w:rsid w:val="00113A76"/>
    <w:rsid w:val="00114FA9"/>
    <w:rsid w:val="001233DF"/>
    <w:rsid w:val="0013228E"/>
    <w:rsid w:val="00132810"/>
    <w:rsid w:val="0015331B"/>
    <w:rsid w:val="00153C09"/>
    <w:rsid w:val="001610AE"/>
    <w:rsid w:val="00163E42"/>
    <w:rsid w:val="00166EB6"/>
    <w:rsid w:val="0017009C"/>
    <w:rsid w:val="001702A2"/>
    <w:rsid w:val="0017505F"/>
    <w:rsid w:val="00175083"/>
    <w:rsid w:val="00184B15"/>
    <w:rsid w:val="00185B14"/>
    <w:rsid w:val="00194412"/>
    <w:rsid w:val="001964C6"/>
    <w:rsid w:val="001A6323"/>
    <w:rsid w:val="001B0042"/>
    <w:rsid w:val="001B0F44"/>
    <w:rsid w:val="001B579D"/>
    <w:rsid w:val="001B611A"/>
    <w:rsid w:val="001C746C"/>
    <w:rsid w:val="001D0B99"/>
    <w:rsid w:val="001E0B2A"/>
    <w:rsid w:val="001E678A"/>
    <w:rsid w:val="001E6F4F"/>
    <w:rsid w:val="001E7337"/>
    <w:rsid w:val="001E77D3"/>
    <w:rsid w:val="001F7FE0"/>
    <w:rsid w:val="002014BF"/>
    <w:rsid w:val="00212D9A"/>
    <w:rsid w:val="002260B9"/>
    <w:rsid w:val="002325C7"/>
    <w:rsid w:val="00232BDA"/>
    <w:rsid w:val="002335DB"/>
    <w:rsid w:val="00251924"/>
    <w:rsid w:val="00254A53"/>
    <w:rsid w:val="00254FF6"/>
    <w:rsid w:val="0027668C"/>
    <w:rsid w:val="00277B63"/>
    <w:rsid w:val="002852AB"/>
    <w:rsid w:val="0029224F"/>
    <w:rsid w:val="002A10AB"/>
    <w:rsid w:val="002A589E"/>
    <w:rsid w:val="002A7A50"/>
    <w:rsid w:val="002B6F5B"/>
    <w:rsid w:val="002C2BD1"/>
    <w:rsid w:val="002D3BAF"/>
    <w:rsid w:val="002E564A"/>
    <w:rsid w:val="002F401A"/>
    <w:rsid w:val="00300B7C"/>
    <w:rsid w:val="00306807"/>
    <w:rsid w:val="003177E6"/>
    <w:rsid w:val="00317FD9"/>
    <w:rsid w:val="00321885"/>
    <w:rsid w:val="00334638"/>
    <w:rsid w:val="00343E9E"/>
    <w:rsid w:val="0034479D"/>
    <w:rsid w:val="00350C57"/>
    <w:rsid w:val="00360C1C"/>
    <w:rsid w:val="0036111B"/>
    <w:rsid w:val="00395299"/>
    <w:rsid w:val="003955A4"/>
    <w:rsid w:val="00395DCA"/>
    <w:rsid w:val="00397631"/>
    <w:rsid w:val="003A0324"/>
    <w:rsid w:val="003A35A9"/>
    <w:rsid w:val="003A3678"/>
    <w:rsid w:val="003D127C"/>
    <w:rsid w:val="003D20FB"/>
    <w:rsid w:val="003D2322"/>
    <w:rsid w:val="003D3D7C"/>
    <w:rsid w:val="003D5707"/>
    <w:rsid w:val="003D787C"/>
    <w:rsid w:val="003E1D51"/>
    <w:rsid w:val="003E4E1A"/>
    <w:rsid w:val="003F7A70"/>
    <w:rsid w:val="004031CE"/>
    <w:rsid w:val="00411993"/>
    <w:rsid w:val="00412C23"/>
    <w:rsid w:val="0041349B"/>
    <w:rsid w:val="00430059"/>
    <w:rsid w:val="00430435"/>
    <w:rsid w:val="004311CB"/>
    <w:rsid w:val="004404D5"/>
    <w:rsid w:val="004421D2"/>
    <w:rsid w:val="00451BDF"/>
    <w:rsid w:val="00457F65"/>
    <w:rsid w:val="00463D46"/>
    <w:rsid w:val="00472B0E"/>
    <w:rsid w:val="00494C03"/>
    <w:rsid w:val="004A0DED"/>
    <w:rsid w:val="004A686D"/>
    <w:rsid w:val="004B105F"/>
    <w:rsid w:val="004B4E28"/>
    <w:rsid w:val="004C4DF0"/>
    <w:rsid w:val="004F3ABE"/>
    <w:rsid w:val="00502CE8"/>
    <w:rsid w:val="00513BC6"/>
    <w:rsid w:val="005208D5"/>
    <w:rsid w:val="0053408C"/>
    <w:rsid w:val="0054440B"/>
    <w:rsid w:val="00554B30"/>
    <w:rsid w:val="0057159B"/>
    <w:rsid w:val="00571690"/>
    <w:rsid w:val="00572D37"/>
    <w:rsid w:val="00576E75"/>
    <w:rsid w:val="00577587"/>
    <w:rsid w:val="005827F4"/>
    <w:rsid w:val="00585B1D"/>
    <w:rsid w:val="00592A9D"/>
    <w:rsid w:val="005A0AA4"/>
    <w:rsid w:val="005A5E5F"/>
    <w:rsid w:val="005C4369"/>
    <w:rsid w:val="005C4502"/>
    <w:rsid w:val="005C6820"/>
    <w:rsid w:val="005D1751"/>
    <w:rsid w:val="005D2170"/>
    <w:rsid w:val="005E1C23"/>
    <w:rsid w:val="005E22E1"/>
    <w:rsid w:val="005E6929"/>
    <w:rsid w:val="005F59E1"/>
    <w:rsid w:val="006023E0"/>
    <w:rsid w:val="006112AB"/>
    <w:rsid w:val="006126A0"/>
    <w:rsid w:val="00612EC2"/>
    <w:rsid w:val="00622751"/>
    <w:rsid w:val="0063055D"/>
    <w:rsid w:val="006349E8"/>
    <w:rsid w:val="0064653F"/>
    <w:rsid w:val="00652AB9"/>
    <w:rsid w:val="00655929"/>
    <w:rsid w:val="00657F11"/>
    <w:rsid w:val="006605A7"/>
    <w:rsid w:val="00663681"/>
    <w:rsid w:val="00666544"/>
    <w:rsid w:val="00674C87"/>
    <w:rsid w:val="0069154C"/>
    <w:rsid w:val="00692D4A"/>
    <w:rsid w:val="00697825"/>
    <w:rsid w:val="006A691A"/>
    <w:rsid w:val="006B17D5"/>
    <w:rsid w:val="006C390B"/>
    <w:rsid w:val="006D0D2D"/>
    <w:rsid w:val="006D41D7"/>
    <w:rsid w:val="006D6827"/>
    <w:rsid w:val="006E050F"/>
    <w:rsid w:val="006F124F"/>
    <w:rsid w:val="00701458"/>
    <w:rsid w:val="00706FC7"/>
    <w:rsid w:val="007107C9"/>
    <w:rsid w:val="00711CCA"/>
    <w:rsid w:val="007155AC"/>
    <w:rsid w:val="00722F66"/>
    <w:rsid w:val="0072303F"/>
    <w:rsid w:val="00724FEE"/>
    <w:rsid w:val="00740E53"/>
    <w:rsid w:val="007542F1"/>
    <w:rsid w:val="00756938"/>
    <w:rsid w:val="007615E1"/>
    <w:rsid w:val="00765098"/>
    <w:rsid w:val="00773931"/>
    <w:rsid w:val="00774489"/>
    <w:rsid w:val="007827AA"/>
    <w:rsid w:val="007839B7"/>
    <w:rsid w:val="00790CCE"/>
    <w:rsid w:val="00792625"/>
    <w:rsid w:val="007A34FF"/>
    <w:rsid w:val="007A71AD"/>
    <w:rsid w:val="007A75A5"/>
    <w:rsid w:val="007A7FEC"/>
    <w:rsid w:val="007B02CA"/>
    <w:rsid w:val="007B2A4E"/>
    <w:rsid w:val="007C20EE"/>
    <w:rsid w:val="007C7312"/>
    <w:rsid w:val="007C78B7"/>
    <w:rsid w:val="007D2B3C"/>
    <w:rsid w:val="007E0DC8"/>
    <w:rsid w:val="007F2D1C"/>
    <w:rsid w:val="008028D9"/>
    <w:rsid w:val="00803307"/>
    <w:rsid w:val="00807170"/>
    <w:rsid w:val="0081565F"/>
    <w:rsid w:val="008249D0"/>
    <w:rsid w:val="00825C29"/>
    <w:rsid w:val="008305E9"/>
    <w:rsid w:val="008308F2"/>
    <w:rsid w:val="0083185D"/>
    <w:rsid w:val="00831D4E"/>
    <w:rsid w:val="00837943"/>
    <w:rsid w:val="00840265"/>
    <w:rsid w:val="00846F95"/>
    <w:rsid w:val="00850CB0"/>
    <w:rsid w:val="008550EA"/>
    <w:rsid w:val="00857D2C"/>
    <w:rsid w:val="00862A2A"/>
    <w:rsid w:val="008634B4"/>
    <w:rsid w:val="00876B27"/>
    <w:rsid w:val="00893B07"/>
    <w:rsid w:val="0089687E"/>
    <w:rsid w:val="008A0D6F"/>
    <w:rsid w:val="008A4DE9"/>
    <w:rsid w:val="008A6798"/>
    <w:rsid w:val="008B2DAB"/>
    <w:rsid w:val="008C1FD2"/>
    <w:rsid w:val="008D09F4"/>
    <w:rsid w:val="008D1ED6"/>
    <w:rsid w:val="008E1661"/>
    <w:rsid w:val="008E1D7C"/>
    <w:rsid w:val="008E691F"/>
    <w:rsid w:val="008F5C9E"/>
    <w:rsid w:val="00901F52"/>
    <w:rsid w:val="00912ED4"/>
    <w:rsid w:val="0091469B"/>
    <w:rsid w:val="00921982"/>
    <w:rsid w:val="009235AF"/>
    <w:rsid w:val="00924EF3"/>
    <w:rsid w:val="009279F8"/>
    <w:rsid w:val="0094537D"/>
    <w:rsid w:val="009517E0"/>
    <w:rsid w:val="009529BC"/>
    <w:rsid w:val="00954A71"/>
    <w:rsid w:val="00970496"/>
    <w:rsid w:val="009714AA"/>
    <w:rsid w:val="00985045"/>
    <w:rsid w:val="00987629"/>
    <w:rsid w:val="009A0428"/>
    <w:rsid w:val="009A376F"/>
    <w:rsid w:val="009A3D9F"/>
    <w:rsid w:val="009A5E3C"/>
    <w:rsid w:val="009A78CD"/>
    <w:rsid w:val="009B657C"/>
    <w:rsid w:val="009E6647"/>
    <w:rsid w:val="009E6C8E"/>
    <w:rsid w:val="009F30DF"/>
    <w:rsid w:val="00A05779"/>
    <w:rsid w:val="00A10CE5"/>
    <w:rsid w:val="00A22D73"/>
    <w:rsid w:val="00A25923"/>
    <w:rsid w:val="00A27907"/>
    <w:rsid w:val="00A36762"/>
    <w:rsid w:val="00A375E3"/>
    <w:rsid w:val="00A37650"/>
    <w:rsid w:val="00A46BC0"/>
    <w:rsid w:val="00A7090C"/>
    <w:rsid w:val="00A7412B"/>
    <w:rsid w:val="00A8087D"/>
    <w:rsid w:val="00A90D1B"/>
    <w:rsid w:val="00AB33D5"/>
    <w:rsid w:val="00AC2997"/>
    <w:rsid w:val="00AC562E"/>
    <w:rsid w:val="00B34D8A"/>
    <w:rsid w:val="00B37B1F"/>
    <w:rsid w:val="00B437B6"/>
    <w:rsid w:val="00B52341"/>
    <w:rsid w:val="00B553B5"/>
    <w:rsid w:val="00B70D17"/>
    <w:rsid w:val="00BA1AE2"/>
    <w:rsid w:val="00BA255F"/>
    <w:rsid w:val="00BA67F1"/>
    <w:rsid w:val="00BB34D9"/>
    <w:rsid w:val="00BB5A0F"/>
    <w:rsid w:val="00BB68F9"/>
    <w:rsid w:val="00BC1566"/>
    <w:rsid w:val="00BC3664"/>
    <w:rsid w:val="00BC51E1"/>
    <w:rsid w:val="00BD16BF"/>
    <w:rsid w:val="00BD2125"/>
    <w:rsid w:val="00BD3952"/>
    <w:rsid w:val="00BD6C7F"/>
    <w:rsid w:val="00BE4714"/>
    <w:rsid w:val="00BE6BDD"/>
    <w:rsid w:val="00BF42FF"/>
    <w:rsid w:val="00C05D48"/>
    <w:rsid w:val="00C0672D"/>
    <w:rsid w:val="00C235CD"/>
    <w:rsid w:val="00C27CB1"/>
    <w:rsid w:val="00C311E5"/>
    <w:rsid w:val="00C33A8F"/>
    <w:rsid w:val="00C473D1"/>
    <w:rsid w:val="00C6599E"/>
    <w:rsid w:val="00C7317B"/>
    <w:rsid w:val="00C758AF"/>
    <w:rsid w:val="00C776DD"/>
    <w:rsid w:val="00C822AA"/>
    <w:rsid w:val="00C86E35"/>
    <w:rsid w:val="00C9748F"/>
    <w:rsid w:val="00CA2718"/>
    <w:rsid w:val="00CB4C3C"/>
    <w:rsid w:val="00CD4442"/>
    <w:rsid w:val="00CE7CB4"/>
    <w:rsid w:val="00CF6F18"/>
    <w:rsid w:val="00D0286F"/>
    <w:rsid w:val="00D04A40"/>
    <w:rsid w:val="00D12B5D"/>
    <w:rsid w:val="00D13A91"/>
    <w:rsid w:val="00D2197E"/>
    <w:rsid w:val="00D30B34"/>
    <w:rsid w:val="00D35111"/>
    <w:rsid w:val="00D43C03"/>
    <w:rsid w:val="00D46CE7"/>
    <w:rsid w:val="00D50473"/>
    <w:rsid w:val="00D60BBA"/>
    <w:rsid w:val="00D62D1E"/>
    <w:rsid w:val="00D66D2D"/>
    <w:rsid w:val="00D707BE"/>
    <w:rsid w:val="00D80041"/>
    <w:rsid w:val="00D820AA"/>
    <w:rsid w:val="00D94671"/>
    <w:rsid w:val="00DA3128"/>
    <w:rsid w:val="00DA40AA"/>
    <w:rsid w:val="00DA5916"/>
    <w:rsid w:val="00DA60D7"/>
    <w:rsid w:val="00DA7584"/>
    <w:rsid w:val="00DC0363"/>
    <w:rsid w:val="00DC3590"/>
    <w:rsid w:val="00DC4C2B"/>
    <w:rsid w:val="00DE161C"/>
    <w:rsid w:val="00DE4F41"/>
    <w:rsid w:val="00DE7B22"/>
    <w:rsid w:val="00DF0ED4"/>
    <w:rsid w:val="00DF1143"/>
    <w:rsid w:val="00DF70ED"/>
    <w:rsid w:val="00E05FED"/>
    <w:rsid w:val="00E218F3"/>
    <w:rsid w:val="00E222AB"/>
    <w:rsid w:val="00E26366"/>
    <w:rsid w:val="00E53E56"/>
    <w:rsid w:val="00E55FE6"/>
    <w:rsid w:val="00E57349"/>
    <w:rsid w:val="00E774FE"/>
    <w:rsid w:val="00E904A7"/>
    <w:rsid w:val="00EA5D00"/>
    <w:rsid w:val="00EA6D5D"/>
    <w:rsid w:val="00EB0831"/>
    <w:rsid w:val="00EB2A89"/>
    <w:rsid w:val="00EC2692"/>
    <w:rsid w:val="00EE0AAD"/>
    <w:rsid w:val="00EE600B"/>
    <w:rsid w:val="00EF0DB7"/>
    <w:rsid w:val="00EF7A95"/>
    <w:rsid w:val="00F077D4"/>
    <w:rsid w:val="00F1046A"/>
    <w:rsid w:val="00F13A42"/>
    <w:rsid w:val="00F21B6C"/>
    <w:rsid w:val="00F3043D"/>
    <w:rsid w:val="00F3601A"/>
    <w:rsid w:val="00F44FB7"/>
    <w:rsid w:val="00F4702B"/>
    <w:rsid w:val="00F63647"/>
    <w:rsid w:val="00F66915"/>
    <w:rsid w:val="00F700F6"/>
    <w:rsid w:val="00F75636"/>
    <w:rsid w:val="00F82953"/>
    <w:rsid w:val="00F82DAD"/>
    <w:rsid w:val="00F913BB"/>
    <w:rsid w:val="00F92696"/>
    <w:rsid w:val="00FA4CE4"/>
    <w:rsid w:val="00FB73E7"/>
    <w:rsid w:val="00FC05C5"/>
    <w:rsid w:val="00FC0732"/>
    <w:rsid w:val="00FC30E3"/>
    <w:rsid w:val="00FD2F9E"/>
    <w:rsid w:val="00FE1928"/>
    <w:rsid w:val="00FE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E7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E7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E7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E7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9D5786-B295-4C63-B500-499636F1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8</cp:revision>
  <cp:lastPrinted>2015-12-08T18:21:00Z</cp:lastPrinted>
  <dcterms:created xsi:type="dcterms:W3CDTF">2015-10-26T19:16:00Z</dcterms:created>
  <dcterms:modified xsi:type="dcterms:W3CDTF">2016-09-23T17:25:00Z</dcterms:modified>
</cp:coreProperties>
</file>