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1A100B" w:rsidP="001A100B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</w:t>
                </w:r>
                <w:r w:rsidR="00F16ABF"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</w:t>
                </w:r>
                <w:r w:rsidR="00C165A5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Departamento de</w:t>
                </w:r>
                <w:r w:rsidR="00F16ABF"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</w:t>
                </w:r>
                <w:r w:rsidR="00AF6A94"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Educación</w:t>
                </w:r>
                <w:r w:rsidR="00F16ABF"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Continua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F16ABF" w:rsidP="00F16ABF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V</w:t>
                </w:r>
                <w:r w:rsidR="00AF6A94" w:rsidRPr="00AF6A94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inculación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990B01" w:rsidRDefault="00AF6A94" w:rsidP="00AF6A94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Desarrollar</w:t>
                </w:r>
                <w:r w:rsidR="00E009B9" w:rsidRPr="00AF6A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las actividades del proceso de educación continua de acuerdo a los cursos </w:t>
                </w:r>
                <w:r w:rsidRPr="00AF6A9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programados.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eastAsia="Times New Roman" w:cs="Times New Roman"/>
              <w:color w:val="000000"/>
            </w:rPr>
          </w:sdtEndPr>
          <w:sdtContent>
            <w:tc>
              <w:tcPr>
                <w:tcW w:w="11323" w:type="dxa"/>
                <w:gridSpan w:val="15"/>
              </w:tcPr>
              <w:p w:rsidR="00AF6A94" w:rsidRDefault="00C803FC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Planear, ejecutar y verificar </w:t>
                </w:r>
                <w:r w:rsidR="00EE5E79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las actividades del área</w:t>
                </w:r>
                <w:r w:rsidR="004222D3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.</w:t>
                </w:r>
                <w:r w:rsidR="00EE5E79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</w:p>
              <w:p w:rsidR="00AF6A94" w:rsidRPr="00AF6A94" w:rsidRDefault="00EE5E79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Promover  en los diferentes sectores de la región la oferta de educación continua</w:t>
                </w:r>
                <w:r w:rsidR="004222D3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.</w:t>
                </w:r>
                <w:r>
                  <w:t xml:space="preserve"> </w:t>
                </w:r>
              </w:p>
              <w:p w:rsidR="00AF6A94" w:rsidRDefault="00EE5E79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Atender las solicitudes de servicio de capacitación, para el personal de las empresas</w:t>
                </w:r>
                <w:r w:rsidR="00F00775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.</w:t>
                </w:r>
              </w:p>
              <w:p w:rsidR="00AF6A94" w:rsidRDefault="00960F88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Labor de venta y negociaciones en las empresas.</w:t>
                </w:r>
              </w:p>
              <w:p w:rsidR="00AF6A94" w:rsidRDefault="00EE5E79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Solicitar la participación de instructores</w:t>
                </w:r>
                <w:r w:rsidR="00F00775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.</w:t>
                </w:r>
              </w:p>
              <w:p w:rsidR="00AF6A94" w:rsidRDefault="00960F88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Programación de cursos.</w:t>
                </w:r>
              </w:p>
              <w:p w:rsidR="00AF6A94" w:rsidRDefault="00F00775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G</w:t>
                </w:r>
                <w:r w:rsidR="00EE5E79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estionar lo pertinen</w:t>
                </w:r>
                <w:r w:rsidR="00275AF2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te para la impartició</w:t>
                </w: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n de curso</w:t>
                </w:r>
                <w:r w:rsidR="00B56A17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s</w:t>
                </w:r>
                <w:r w:rsidR="00275AF2"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en las distintas áreas</w:t>
                </w: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.</w:t>
                </w:r>
              </w:p>
              <w:p w:rsidR="00AF6A94" w:rsidRDefault="00F00775" w:rsidP="00EE5E79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Llevar los indicadores de los cursos, para realizar reportes.</w:t>
                </w:r>
              </w:p>
              <w:p w:rsidR="00782C8C" w:rsidRPr="00AF6A94" w:rsidRDefault="00EE5E79" w:rsidP="00185BD3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F6A94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Participar y dar cumplimiento de la normatividad del Sistema de Gestión de la Calidad y mejora continua del área a su cargo.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4635F5" w:rsidRDefault="00E009B9" w:rsidP="004635F5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4635F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Toma de </w:t>
                </w:r>
                <w:r w:rsidR="007A6735" w:rsidRPr="004635F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decisiones</w:t>
                </w:r>
                <w:r w:rsidRPr="004635F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acuerdo a necesidades del área para la realización de cursos.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1A100B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AD286D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Dir</w:t>
                    </w:r>
                    <w:r w:rsidR="001A100B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ección</w:t>
                    </w:r>
                    <w:r w:rsidR="00185BD3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</w:t>
                    </w:r>
                    <w:r w:rsidR="00AD286D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de V</w:t>
                    </w:r>
                    <w:r w:rsidR="00AD286D" w:rsidRPr="00AD286D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>inculación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4A1CFD" w:rsidRDefault="00185BD3" w:rsidP="00185BD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A1CFD">
                  <w:rPr>
                    <w:rFonts w:ascii="Verdana" w:hAnsi="Verdana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4A1CFD" w:rsidP="004A1CFD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A1CFD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4A1CFD" w:rsidP="00185BD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4A1CFD">
                  <w:rPr>
                    <w:rFonts w:ascii="Verdana" w:hAnsi="Verdana"/>
                    <w:sz w:val="20"/>
                    <w:szCs w:val="20"/>
                  </w:rPr>
                  <w:t xml:space="preserve"> N/A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361BAD" w:rsidP="00361BAD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Auxiliar de Cursos Abiertos y Cerrados</w:t>
                </w:r>
                <w:r w:rsidR="00185BD3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417162874"/>
            <w:placeholder>
              <w:docPart w:val="187B059E24A34DB180BB6C3E783978A1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8F495C" w:rsidP="00361BAD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Auxiliar de </w:t>
                </w:r>
                <w:r w:rsidR="00361BAD">
                  <w:rPr>
                    <w:rFonts w:ascii="Verdana" w:hAnsi="Verdana"/>
                  </w:rPr>
                  <w:t>Diplomados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264FC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55DF4" w:rsidRDefault="00B868CE" w:rsidP="00E009B9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Administración</w:t>
                </w:r>
                <w:r w:rsidR="00E009B9" w:rsidRPr="00255DF4">
                  <w:rPr>
                    <w:rFonts w:ascii="Verdana" w:hAnsi="Verdana"/>
                    <w:sz w:val="20"/>
                    <w:szCs w:val="20"/>
                  </w:rPr>
                  <w:t xml:space="preserve"> de empresas o </w:t>
                </w:r>
                <w:r w:rsidRPr="00255DF4">
                  <w:rPr>
                    <w:rFonts w:ascii="Verdana" w:hAnsi="Verdana"/>
                    <w:sz w:val="20"/>
                    <w:szCs w:val="20"/>
                  </w:rPr>
                  <w:t>Ingeniería</w:t>
                </w:r>
                <w:r w:rsidR="00E009B9" w:rsidRPr="00255DF4">
                  <w:rPr>
                    <w:rFonts w:ascii="Verdana" w:hAnsi="Verdana"/>
                    <w:sz w:val="20"/>
                    <w:szCs w:val="20"/>
                  </w:rPr>
                  <w:t xml:space="preserve"> Industrial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55DF4" w:rsidRDefault="00E009B9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55DF4" w:rsidRDefault="00F00775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Style w:val="Estilo19"/>
                    <w:sz w:val="20"/>
                    <w:szCs w:val="20"/>
                  </w:rPr>
                  <w:t>Ingeniería y Tecnología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55DF4" w:rsidRDefault="00E009B9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255DF4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55DF4" w:rsidRDefault="00E009B9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55DF4" w:rsidRDefault="00CE6988" w:rsidP="000736AA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Técnicas</w:t>
                </w:r>
                <w:r w:rsidR="00F00775" w:rsidRPr="00255DF4">
                  <w:rPr>
                    <w:rFonts w:ascii="Verdana" w:hAnsi="Verdana"/>
                    <w:sz w:val="20"/>
                    <w:szCs w:val="20"/>
                  </w:rPr>
                  <w:t xml:space="preserve"> de </w:t>
                </w:r>
                <w:r>
                  <w:rPr>
                    <w:rFonts w:ascii="Verdana" w:hAnsi="Verdana"/>
                    <w:sz w:val="20"/>
                    <w:szCs w:val="20"/>
                  </w:rPr>
                  <w:t>v</w:t>
                </w:r>
                <w:r w:rsidR="00F00775" w:rsidRPr="00255DF4">
                  <w:rPr>
                    <w:rFonts w:ascii="Verdana" w:hAnsi="Verdana"/>
                    <w:sz w:val="20"/>
                    <w:szCs w:val="20"/>
                  </w:rPr>
                  <w:t>enta,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m</w:t>
                </w:r>
                <w:r w:rsidR="00F00775" w:rsidRPr="00255DF4">
                  <w:rPr>
                    <w:rFonts w:ascii="Verdana" w:hAnsi="Verdana"/>
                    <w:sz w:val="20"/>
                    <w:szCs w:val="20"/>
                  </w:rPr>
                  <w:t xml:space="preserve">anejo de personal y </w:t>
                </w:r>
                <w:r>
                  <w:rPr>
                    <w:rFonts w:ascii="Verdana" w:hAnsi="Verdana"/>
                    <w:sz w:val="20"/>
                    <w:szCs w:val="20"/>
                  </w:rPr>
                  <w:lastRenderedPageBreak/>
                  <w:t>a</w:t>
                </w:r>
                <w:r w:rsidR="00F00775" w:rsidRPr="00255DF4">
                  <w:rPr>
                    <w:rFonts w:ascii="Verdana" w:hAnsi="Verdana"/>
                    <w:sz w:val="20"/>
                    <w:szCs w:val="20"/>
                  </w:rPr>
                  <w:t>dministrativa.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255DF4" w:rsidRDefault="00E009B9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255DF4" w:rsidRDefault="00E009B9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55DF4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AC42B3" w:rsidRDefault="00AC42B3" w:rsidP="00AC42B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C42B3">
                  <w:rPr>
                    <w:rFonts w:ascii="Verdana" w:hAnsi="Verdana"/>
                    <w:sz w:val="20"/>
                    <w:szCs w:val="20"/>
                  </w:rPr>
                  <w:t xml:space="preserve">Competencia mínima aceptable </w:t>
                </w:r>
                <w:bookmarkStart w:id="0" w:name="_GoBack"/>
                <w:bookmarkEnd w:id="0"/>
                <w:r w:rsidR="00A2210E">
                  <w:rPr>
                    <w:rFonts w:ascii="Verdana" w:hAnsi="Verdana"/>
                    <w:sz w:val="20"/>
                    <w:szCs w:val="20"/>
                  </w:rPr>
                  <w:t xml:space="preserve">de </w:t>
                </w:r>
                <w:r w:rsidRPr="00AC42B3">
                  <w:rPr>
                    <w:rFonts w:ascii="Verdana" w:hAnsi="Verdana"/>
                    <w:sz w:val="20"/>
                    <w:szCs w:val="20"/>
                  </w:rPr>
                  <w:t>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F151CF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C42B3" w:rsidRDefault="00AC42B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C42B3" w:rsidRPr="00F151CF" w:rsidRDefault="00AC42B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ECDFB976E98840EAB9D4588A3C81D8D7"/>
              </w:placeholder>
            </w:sdtPr>
            <w:sdtEndPr/>
            <w:sdtContent>
              <w:p w:rsidR="00AA1996" w:rsidRPr="00F151CF" w:rsidRDefault="00AC42B3" w:rsidP="00AC42B3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6D79AC">
                  <w:rPr>
                    <w:rFonts w:ascii="Verdana" w:hAnsi="Verdana"/>
                    <w:sz w:val="20"/>
                    <w:szCs w:val="20"/>
                  </w:rPr>
                  <w:t>L</w:t>
                </w:r>
                <w:r>
                  <w:rPr>
                    <w:rFonts w:ascii="Verdana" w:hAnsi="Verdana"/>
                    <w:sz w:val="20"/>
                    <w:szCs w:val="20"/>
                  </w:rPr>
                  <w:t>IC</w:t>
                </w:r>
                <w:r w:rsidRPr="006D79AC">
                  <w:rPr>
                    <w:rFonts w:ascii="Verdana" w:hAnsi="Verdana"/>
                    <w:sz w:val="20"/>
                    <w:szCs w:val="20"/>
                  </w:rPr>
                  <w:t xml:space="preserve">. Arturo Pascual </w:t>
                </w:r>
                <w:proofErr w:type="spellStart"/>
                <w:r w:rsidRPr="006D79AC">
                  <w:rPr>
                    <w:rFonts w:ascii="Verdana" w:hAnsi="Verdana"/>
                    <w:sz w:val="20"/>
                    <w:szCs w:val="20"/>
                  </w:rPr>
                  <w:t>Chretin</w:t>
                </w:r>
                <w:proofErr w:type="spellEnd"/>
                <w:r w:rsidRPr="006D79AC">
                  <w:rPr>
                    <w:rFonts w:ascii="Verdana" w:hAnsi="Verdana"/>
                    <w:sz w:val="20"/>
                    <w:szCs w:val="20"/>
                  </w:rPr>
                  <w:t xml:space="preserve"> Castillo</w:t>
                </w:r>
              </w:p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C42B3" w:rsidRDefault="00AC42B3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C42B3" w:rsidRPr="00F151CF" w:rsidRDefault="00AC42B3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Pr="00F151CF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F151CF" w:rsidRDefault="00E009B9" w:rsidP="00E009B9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F151CF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 César H.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F151CF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C42B3" w:rsidRDefault="00AC42B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C42B3" w:rsidRPr="00F151CF" w:rsidRDefault="00AC42B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F151CF" w:rsidRDefault="00E009B9" w:rsidP="00E009B9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F151CF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F151CF">
                  <w:rPr>
                    <w:rFonts w:ascii="Verdana" w:hAnsi="Verdana"/>
                    <w:sz w:val="20"/>
                    <w:szCs w:val="20"/>
                  </w:rPr>
                  <w:t xml:space="preserve">. </w:t>
                </w:r>
                <w:r w:rsidR="00F151CF">
                  <w:rPr>
                    <w:rFonts w:ascii="Verdana" w:hAnsi="Verdana"/>
                    <w:sz w:val="20"/>
                    <w:szCs w:val="20"/>
                  </w:rPr>
                  <w:t>María. Magdalena</w:t>
                </w:r>
                <w:r w:rsidRPr="00F151CF">
                  <w:rPr>
                    <w:rFonts w:ascii="Verdana" w:hAnsi="Verdana"/>
                    <w:sz w:val="20"/>
                    <w:szCs w:val="20"/>
                  </w:rPr>
                  <w:t xml:space="preserve"> Campos Quiroz.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7C0B24" w:rsidRDefault="007C0B24" w:rsidP="007C0B24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VIN-RH-03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7C0B24" w:rsidRDefault="007C0B24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7C0B24" w:rsidRDefault="00E83702" w:rsidP="00E8370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7C0B24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7C0B24" w:rsidRDefault="00E83702" w:rsidP="00E8370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7C0B24" w:rsidRDefault="00E83702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E4" w:rsidRDefault="009A51E4" w:rsidP="002A36E2">
      <w:pPr>
        <w:spacing w:after="0" w:line="240" w:lineRule="auto"/>
      </w:pPr>
      <w:r>
        <w:separator/>
      </w:r>
    </w:p>
  </w:endnote>
  <w:endnote w:type="continuationSeparator" w:id="0">
    <w:p w:rsidR="009A51E4" w:rsidRDefault="009A51E4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E4" w:rsidRDefault="009A51E4" w:rsidP="002A36E2">
      <w:pPr>
        <w:spacing w:after="0" w:line="240" w:lineRule="auto"/>
      </w:pPr>
      <w:r>
        <w:separator/>
      </w:r>
    </w:p>
  </w:footnote>
  <w:footnote w:type="continuationSeparator" w:id="0">
    <w:p w:rsidR="009A51E4" w:rsidRDefault="009A51E4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42CDC5" wp14:editId="0ADCE080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4C4"/>
    <w:multiLevelType w:val="hybridMultilevel"/>
    <w:tmpl w:val="80001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3600B"/>
    <w:multiLevelType w:val="hybridMultilevel"/>
    <w:tmpl w:val="F9BC3140"/>
    <w:lvl w:ilvl="0" w:tplc="02EA220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sumMEmnO+/7AxSQ7BrGBcafHI0=" w:salt="Wg2F6BkQqmxHSyHeQuz9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35623"/>
    <w:rsid w:val="0005290A"/>
    <w:rsid w:val="00053FD7"/>
    <w:rsid w:val="00055C35"/>
    <w:rsid w:val="00063B16"/>
    <w:rsid w:val="000667D8"/>
    <w:rsid w:val="000736AA"/>
    <w:rsid w:val="00093376"/>
    <w:rsid w:val="000B5855"/>
    <w:rsid w:val="000B63F9"/>
    <w:rsid w:val="000E55A2"/>
    <w:rsid w:val="0013103B"/>
    <w:rsid w:val="00145884"/>
    <w:rsid w:val="001620C6"/>
    <w:rsid w:val="00163748"/>
    <w:rsid w:val="00173A6B"/>
    <w:rsid w:val="00185BD3"/>
    <w:rsid w:val="00196AC3"/>
    <w:rsid w:val="00197CB1"/>
    <w:rsid w:val="00197DDF"/>
    <w:rsid w:val="001A100B"/>
    <w:rsid w:val="001A5298"/>
    <w:rsid w:val="001B06CA"/>
    <w:rsid w:val="001D438C"/>
    <w:rsid w:val="001D58A7"/>
    <w:rsid w:val="001E5826"/>
    <w:rsid w:val="00203234"/>
    <w:rsid w:val="00204FDE"/>
    <w:rsid w:val="002058A8"/>
    <w:rsid w:val="00206FA0"/>
    <w:rsid w:val="00207C73"/>
    <w:rsid w:val="00213E5D"/>
    <w:rsid w:val="00215E43"/>
    <w:rsid w:val="00221F71"/>
    <w:rsid w:val="00230B23"/>
    <w:rsid w:val="002375C7"/>
    <w:rsid w:val="00240C2B"/>
    <w:rsid w:val="002429DF"/>
    <w:rsid w:val="00255DF4"/>
    <w:rsid w:val="00264FC6"/>
    <w:rsid w:val="00266ED5"/>
    <w:rsid w:val="00271305"/>
    <w:rsid w:val="00275AF2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32E1D"/>
    <w:rsid w:val="00335411"/>
    <w:rsid w:val="003443DE"/>
    <w:rsid w:val="00352255"/>
    <w:rsid w:val="003565A4"/>
    <w:rsid w:val="00361BAD"/>
    <w:rsid w:val="00364FA0"/>
    <w:rsid w:val="00365507"/>
    <w:rsid w:val="00372028"/>
    <w:rsid w:val="00375C37"/>
    <w:rsid w:val="003762FE"/>
    <w:rsid w:val="00376E4C"/>
    <w:rsid w:val="00380740"/>
    <w:rsid w:val="00396D00"/>
    <w:rsid w:val="003A0EEA"/>
    <w:rsid w:val="003A2512"/>
    <w:rsid w:val="003A3A06"/>
    <w:rsid w:val="003A72EA"/>
    <w:rsid w:val="003B593C"/>
    <w:rsid w:val="003C2D9B"/>
    <w:rsid w:val="003E0597"/>
    <w:rsid w:val="003F3189"/>
    <w:rsid w:val="003F4DAC"/>
    <w:rsid w:val="00403077"/>
    <w:rsid w:val="00405131"/>
    <w:rsid w:val="0040623E"/>
    <w:rsid w:val="00413445"/>
    <w:rsid w:val="004222D3"/>
    <w:rsid w:val="0043209B"/>
    <w:rsid w:val="004335D4"/>
    <w:rsid w:val="004528E1"/>
    <w:rsid w:val="00454EDE"/>
    <w:rsid w:val="004635F5"/>
    <w:rsid w:val="00472737"/>
    <w:rsid w:val="004779EE"/>
    <w:rsid w:val="00491D81"/>
    <w:rsid w:val="00496FBD"/>
    <w:rsid w:val="00497A9D"/>
    <w:rsid w:val="004A1CFD"/>
    <w:rsid w:val="004D2409"/>
    <w:rsid w:val="004E60D4"/>
    <w:rsid w:val="00520662"/>
    <w:rsid w:val="0054633F"/>
    <w:rsid w:val="00554B11"/>
    <w:rsid w:val="00566928"/>
    <w:rsid w:val="0057574B"/>
    <w:rsid w:val="00581253"/>
    <w:rsid w:val="00582A69"/>
    <w:rsid w:val="00591652"/>
    <w:rsid w:val="00593EAB"/>
    <w:rsid w:val="005979C6"/>
    <w:rsid w:val="005A6C4F"/>
    <w:rsid w:val="005B0FC6"/>
    <w:rsid w:val="005C2909"/>
    <w:rsid w:val="005C2CC5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075F7"/>
    <w:rsid w:val="00712E48"/>
    <w:rsid w:val="00716339"/>
    <w:rsid w:val="00727ABF"/>
    <w:rsid w:val="00730556"/>
    <w:rsid w:val="0073119F"/>
    <w:rsid w:val="00732592"/>
    <w:rsid w:val="00752C04"/>
    <w:rsid w:val="0076462F"/>
    <w:rsid w:val="007660D7"/>
    <w:rsid w:val="00782C8C"/>
    <w:rsid w:val="007A2599"/>
    <w:rsid w:val="007A6735"/>
    <w:rsid w:val="007B4DC0"/>
    <w:rsid w:val="007C0B24"/>
    <w:rsid w:val="007C2407"/>
    <w:rsid w:val="007C3190"/>
    <w:rsid w:val="007D7F1C"/>
    <w:rsid w:val="007E1C1B"/>
    <w:rsid w:val="008000DC"/>
    <w:rsid w:val="008048E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F495C"/>
    <w:rsid w:val="008F5149"/>
    <w:rsid w:val="00904ADF"/>
    <w:rsid w:val="0091035A"/>
    <w:rsid w:val="009116C2"/>
    <w:rsid w:val="0092453D"/>
    <w:rsid w:val="00931DD7"/>
    <w:rsid w:val="00932F8A"/>
    <w:rsid w:val="00940747"/>
    <w:rsid w:val="00950936"/>
    <w:rsid w:val="00960F88"/>
    <w:rsid w:val="00963087"/>
    <w:rsid w:val="009671DF"/>
    <w:rsid w:val="00972B19"/>
    <w:rsid w:val="00977F6F"/>
    <w:rsid w:val="00990B01"/>
    <w:rsid w:val="00992197"/>
    <w:rsid w:val="009A51E4"/>
    <w:rsid w:val="009A7771"/>
    <w:rsid w:val="009B330C"/>
    <w:rsid w:val="009B5F84"/>
    <w:rsid w:val="009C53B8"/>
    <w:rsid w:val="009C6C4B"/>
    <w:rsid w:val="009D2F20"/>
    <w:rsid w:val="009D4FFE"/>
    <w:rsid w:val="009D6378"/>
    <w:rsid w:val="009E27B4"/>
    <w:rsid w:val="009E38C3"/>
    <w:rsid w:val="009F3986"/>
    <w:rsid w:val="009F51C7"/>
    <w:rsid w:val="00A042D1"/>
    <w:rsid w:val="00A218E2"/>
    <w:rsid w:val="00A2210E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C42B3"/>
    <w:rsid w:val="00AD1941"/>
    <w:rsid w:val="00AD286D"/>
    <w:rsid w:val="00AD5EC2"/>
    <w:rsid w:val="00AD62B5"/>
    <w:rsid w:val="00AE2439"/>
    <w:rsid w:val="00AF595F"/>
    <w:rsid w:val="00AF6A94"/>
    <w:rsid w:val="00B00CB7"/>
    <w:rsid w:val="00B207F5"/>
    <w:rsid w:val="00B22794"/>
    <w:rsid w:val="00B26212"/>
    <w:rsid w:val="00B27472"/>
    <w:rsid w:val="00B53D1B"/>
    <w:rsid w:val="00B54779"/>
    <w:rsid w:val="00B56A17"/>
    <w:rsid w:val="00B82291"/>
    <w:rsid w:val="00B83240"/>
    <w:rsid w:val="00B85C40"/>
    <w:rsid w:val="00B868CE"/>
    <w:rsid w:val="00B87660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165A5"/>
    <w:rsid w:val="00C235CE"/>
    <w:rsid w:val="00C264FE"/>
    <w:rsid w:val="00C358BD"/>
    <w:rsid w:val="00C576D0"/>
    <w:rsid w:val="00C63D4F"/>
    <w:rsid w:val="00C72D4E"/>
    <w:rsid w:val="00C803FC"/>
    <w:rsid w:val="00C816F6"/>
    <w:rsid w:val="00C845D1"/>
    <w:rsid w:val="00C92313"/>
    <w:rsid w:val="00C961F4"/>
    <w:rsid w:val="00C9768C"/>
    <w:rsid w:val="00CA320F"/>
    <w:rsid w:val="00CA7F13"/>
    <w:rsid w:val="00CB4CA1"/>
    <w:rsid w:val="00CB508E"/>
    <w:rsid w:val="00CD033C"/>
    <w:rsid w:val="00CD0C67"/>
    <w:rsid w:val="00CE6988"/>
    <w:rsid w:val="00CE74C1"/>
    <w:rsid w:val="00CF7AC5"/>
    <w:rsid w:val="00CF7CEF"/>
    <w:rsid w:val="00D164FF"/>
    <w:rsid w:val="00D170C7"/>
    <w:rsid w:val="00D26D5A"/>
    <w:rsid w:val="00D32F54"/>
    <w:rsid w:val="00D33B51"/>
    <w:rsid w:val="00D457FB"/>
    <w:rsid w:val="00D4590E"/>
    <w:rsid w:val="00D50593"/>
    <w:rsid w:val="00D53D53"/>
    <w:rsid w:val="00D77974"/>
    <w:rsid w:val="00D83CA9"/>
    <w:rsid w:val="00D87B92"/>
    <w:rsid w:val="00DA2B2F"/>
    <w:rsid w:val="00DB172F"/>
    <w:rsid w:val="00DC60E2"/>
    <w:rsid w:val="00DD164A"/>
    <w:rsid w:val="00DD3D2B"/>
    <w:rsid w:val="00E009B9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3702"/>
    <w:rsid w:val="00E86551"/>
    <w:rsid w:val="00E90A65"/>
    <w:rsid w:val="00E96660"/>
    <w:rsid w:val="00E97A6A"/>
    <w:rsid w:val="00EA2EC9"/>
    <w:rsid w:val="00EA45E8"/>
    <w:rsid w:val="00EC083F"/>
    <w:rsid w:val="00ED1ED9"/>
    <w:rsid w:val="00EE5E79"/>
    <w:rsid w:val="00F00775"/>
    <w:rsid w:val="00F151CF"/>
    <w:rsid w:val="00F165DE"/>
    <w:rsid w:val="00F16ABF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917B1"/>
    <w:rsid w:val="00FC0547"/>
    <w:rsid w:val="00FC08B3"/>
    <w:rsid w:val="00FD21D1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7B059E24A34DB180BB6C3E7839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7043-05E5-4787-91DA-DFFE710D9007}"/>
      </w:docPartPr>
      <w:docPartBody>
        <w:p w:rsidR="003F4DCE" w:rsidRDefault="003A5F2A" w:rsidP="003A5F2A">
          <w:pPr>
            <w:pStyle w:val="187B059E24A34DB180BB6C3E783978A1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DFB976E98840EAB9D4588A3C81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3247-87D4-4FBA-8E57-F5FF4E1C2267}"/>
      </w:docPartPr>
      <w:docPartBody>
        <w:p w:rsidR="0059172E" w:rsidRDefault="00B04F1A" w:rsidP="00B04F1A">
          <w:pPr>
            <w:pStyle w:val="ECDFB976E98840EAB9D4588A3C81D8D7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D4E9B"/>
    <w:rsid w:val="002451CC"/>
    <w:rsid w:val="00284DB0"/>
    <w:rsid w:val="00376D4D"/>
    <w:rsid w:val="00396E5F"/>
    <w:rsid w:val="003A5F2A"/>
    <w:rsid w:val="003C21AB"/>
    <w:rsid w:val="003E4847"/>
    <w:rsid w:val="003F4DCE"/>
    <w:rsid w:val="003F57B9"/>
    <w:rsid w:val="00425CC3"/>
    <w:rsid w:val="00432735"/>
    <w:rsid w:val="00475A64"/>
    <w:rsid w:val="0051683C"/>
    <w:rsid w:val="0056051E"/>
    <w:rsid w:val="005677F2"/>
    <w:rsid w:val="0059172E"/>
    <w:rsid w:val="005B6A00"/>
    <w:rsid w:val="005C3240"/>
    <w:rsid w:val="00613E3A"/>
    <w:rsid w:val="00657D10"/>
    <w:rsid w:val="00687486"/>
    <w:rsid w:val="00690663"/>
    <w:rsid w:val="006C4F45"/>
    <w:rsid w:val="006C65C7"/>
    <w:rsid w:val="006E1AC2"/>
    <w:rsid w:val="0072735C"/>
    <w:rsid w:val="007430CA"/>
    <w:rsid w:val="0078268D"/>
    <w:rsid w:val="00786D41"/>
    <w:rsid w:val="007873A2"/>
    <w:rsid w:val="007A3C81"/>
    <w:rsid w:val="007B0425"/>
    <w:rsid w:val="007C217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04F1A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E4388B"/>
    <w:rsid w:val="00E5267A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F1A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499D599A03BF48FBB947B7AB9E91328B">
    <w:name w:val="499D599A03BF48FBB947B7AB9E91328B"/>
    <w:rsid w:val="003A5F2A"/>
  </w:style>
  <w:style w:type="paragraph" w:customStyle="1" w:styleId="3A7B197C1E38442C8DF92163BED40D73">
    <w:name w:val="3A7B197C1E38442C8DF92163BED40D73"/>
    <w:rsid w:val="003A5F2A"/>
  </w:style>
  <w:style w:type="paragraph" w:customStyle="1" w:styleId="187B059E24A34DB180BB6C3E783978A1">
    <w:name w:val="187B059E24A34DB180BB6C3E783978A1"/>
    <w:rsid w:val="003A5F2A"/>
  </w:style>
  <w:style w:type="paragraph" w:customStyle="1" w:styleId="ECDFB976E98840EAB9D4588A3C81D8D7">
    <w:name w:val="ECDFB976E98840EAB9D4588A3C81D8D7"/>
    <w:rsid w:val="00B04F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F1A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499D599A03BF48FBB947B7AB9E91328B">
    <w:name w:val="499D599A03BF48FBB947B7AB9E91328B"/>
    <w:rsid w:val="003A5F2A"/>
  </w:style>
  <w:style w:type="paragraph" w:customStyle="1" w:styleId="3A7B197C1E38442C8DF92163BED40D73">
    <w:name w:val="3A7B197C1E38442C8DF92163BED40D73"/>
    <w:rsid w:val="003A5F2A"/>
  </w:style>
  <w:style w:type="paragraph" w:customStyle="1" w:styleId="187B059E24A34DB180BB6C3E783978A1">
    <w:name w:val="187B059E24A34DB180BB6C3E783978A1"/>
    <w:rsid w:val="003A5F2A"/>
  </w:style>
  <w:style w:type="paragraph" w:customStyle="1" w:styleId="ECDFB976E98840EAB9D4588A3C81D8D7">
    <w:name w:val="ECDFB976E98840EAB9D4588A3C81D8D7"/>
    <w:rsid w:val="00B04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27C3-B090-46D9-8927-E6B8228D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21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49</cp:revision>
  <cp:lastPrinted>2018-11-23T15:39:00Z</cp:lastPrinted>
  <dcterms:created xsi:type="dcterms:W3CDTF">2019-01-17T17:29:00Z</dcterms:created>
  <dcterms:modified xsi:type="dcterms:W3CDTF">2019-04-16T17:37:00Z</dcterms:modified>
</cp:coreProperties>
</file>