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1"/>
        <w:tblpPr w:leftFromText="141" w:rightFromText="141" w:vertAnchor="page" w:horzAnchor="margin" w:tblpXSpec="center" w:tblpY="2011"/>
        <w:tblW w:w="11055" w:type="dxa"/>
        <w:tblLook w:val="0000" w:firstRow="0" w:lastRow="0" w:firstColumn="0" w:lastColumn="0" w:noHBand="0" w:noVBand="0"/>
      </w:tblPr>
      <w:tblGrid>
        <w:gridCol w:w="4534"/>
        <w:gridCol w:w="6521"/>
      </w:tblGrid>
      <w:tr w:rsidR="00876B27" w:rsidRPr="00354202" w:rsidTr="009A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D6E3BC" w:themeFill="accent3" w:themeFillTint="66"/>
          </w:tcPr>
          <w:p w:rsidR="00876B27" w:rsidRPr="00354202" w:rsidRDefault="00876B27" w:rsidP="009A0428">
            <w:pPr>
              <w:pStyle w:val="Prrafodelista"/>
              <w:numPr>
                <w:ilvl w:val="0"/>
                <w:numId w:val="1"/>
              </w:numPr>
              <w:tabs>
                <w:tab w:val="left" w:pos="2175"/>
              </w:tabs>
              <w:ind w:right="616"/>
              <w:jc w:val="both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DATOS GENERALES</w:t>
            </w:r>
          </w:p>
        </w:tc>
      </w:tr>
      <w:tr w:rsidR="00D101F2" w:rsidRPr="00354202" w:rsidTr="009A3D9F">
        <w:trPr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ind w:right="616"/>
              <w:jc w:val="center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DENOMINACIÓN DEL PUESTO</w:t>
            </w:r>
          </w:p>
        </w:tc>
        <w:tc>
          <w:tcPr>
            <w:tcW w:w="65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60137C" w:rsidP="00D10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4202">
              <w:rPr>
                <w:rFonts w:cstheme="minorHAnsi"/>
              </w:rPr>
              <w:t>Abogado General</w:t>
            </w:r>
          </w:p>
        </w:tc>
      </w:tr>
      <w:tr w:rsidR="00D101F2" w:rsidRPr="00354202" w:rsidTr="009A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ind w:right="616"/>
              <w:jc w:val="center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REPORTA A: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101F2" w:rsidRPr="00354202" w:rsidRDefault="0060137C" w:rsidP="0060137C">
            <w:pPr>
              <w:ind w:right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      </w:t>
            </w:r>
            <w:r w:rsidR="00232DF5">
              <w:rPr>
                <w:rFonts w:cstheme="minorHAnsi"/>
              </w:rPr>
              <w:t xml:space="preserve">   </w:t>
            </w:r>
            <w:r w:rsidRPr="00354202">
              <w:rPr>
                <w:rFonts w:cstheme="minorHAnsi"/>
              </w:rPr>
              <w:t>Rector</w:t>
            </w:r>
          </w:p>
        </w:tc>
      </w:tr>
      <w:tr w:rsidR="00D101F2" w:rsidRPr="00354202" w:rsidTr="009A3D9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ind w:right="616"/>
              <w:jc w:val="center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SUPERVISA A: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683767" w:rsidP="00816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4202">
              <w:rPr>
                <w:rFonts w:cstheme="minorHAnsi"/>
              </w:rPr>
              <w:t>1 Coordinador</w:t>
            </w:r>
            <w:r w:rsidR="00F75A02" w:rsidRPr="00354202">
              <w:rPr>
                <w:rFonts w:cstheme="minorHAnsi"/>
              </w:rPr>
              <w:t xml:space="preserve"> y 1 </w:t>
            </w:r>
            <w:r w:rsidR="00816D0C">
              <w:rPr>
                <w:rFonts w:cstheme="minorHAnsi"/>
              </w:rPr>
              <w:t>Profesionista</w:t>
            </w:r>
            <w:r w:rsidR="00A4772C" w:rsidRPr="00354202">
              <w:rPr>
                <w:rFonts w:cstheme="minorHAnsi"/>
              </w:rPr>
              <w:t>.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1"/>
              </w:numPr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PERFIL DEL PUESTO 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9"/>
              </w:numPr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NIVEL DE ESCOLARIDAD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4D5F41" w:rsidP="00D10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Licenciatura en D</w:t>
            </w:r>
            <w:r w:rsidR="00D101F2" w:rsidRPr="00354202">
              <w:rPr>
                <w:rFonts w:cstheme="minorHAnsi"/>
              </w:rPr>
              <w:t>erecho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ind w:right="616"/>
              <w:rPr>
                <w:rFonts w:cstheme="minorHAnsi"/>
                <w:b/>
              </w:rPr>
            </w:pPr>
          </w:p>
          <w:p w:rsidR="00D101F2" w:rsidRPr="00354202" w:rsidRDefault="00D101F2" w:rsidP="00D101F2">
            <w:pPr>
              <w:pStyle w:val="Prrafodelista"/>
              <w:numPr>
                <w:ilvl w:val="0"/>
                <w:numId w:val="9"/>
              </w:numPr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SEXO 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E526AE" w:rsidP="00D1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122555</wp:posOffset>
                      </wp:positionV>
                      <wp:extent cx="276225" cy="266065"/>
                      <wp:effectExtent l="0" t="0" r="28575" b="19685"/>
                      <wp:wrapNone/>
                      <wp:docPr id="9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FC59C9" w:rsidP="00A46BC0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6" o:spid="_x0000_s1026" style="position:absolute;left:0;text-align:left;margin-left:199.8pt;margin-top:9.65pt;width:21.75pt;height:2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">
                      <v:textbox>
                        <w:txbxContent>
                          <w:p w:rsidR="00D101F2" w:rsidRPr="00A24954" w:rsidRDefault="00FC59C9" w:rsidP="00A46BC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132080</wp:posOffset>
                      </wp:positionV>
                      <wp:extent cx="276225" cy="266065"/>
                      <wp:effectExtent l="0" t="0" r="28575" b="19685"/>
                      <wp:wrapNone/>
                      <wp:docPr id="2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D101F2" w:rsidP="00A46BC0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7" style="position:absolute;left:0;text-align:left;margin-left:112.8pt;margin-top:10.4pt;width:21.75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">
                      <v:textbox>
                        <w:txbxContent>
                          <w:p w:rsidR="00D101F2" w:rsidRPr="00A24954" w:rsidRDefault="00D101F2" w:rsidP="00A46BC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132080</wp:posOffset>
                      </wp:positionV>
                      <wp:extent cx="276225" cy="266065"/>
                      <wp:effectExtent l="0" t="0" r="28575" b="19685"/>
                      <wp:wrapNone/>
                      <wp:docPr id="1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D101F2" w:rsidP="00A46BC0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22.95pt;margin-top:10.4pt;width:21.75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">
                      <v:textbox>
                        <w:txbxContent>
                          <w:p w:rsidR="00D101F2" w:rsidRPr="00A24954" w:rsidRDefault="00D101F2" w:rsidP="00A46BC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01F2" w:rsidRPr="00354202" w:rsidRDefault="00D101F2" w:rsidP="00D1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4202">
              <w:rPr>
                <w:rFonts w:cstheme="minorHAnsi"/>
              </w:rPr>
              <w:t xml:space="preserve">                      Femenino                 Masculino                   Indistinto</w:t>
            </w:r>
          </w:p>
          <w:p w:rsidR="00D101F2" w:rsidRPr="00354202" w:rsidRDefault="00D101F2" w:rsidP="00D1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9"/>
              </w:numPr>
              <w:tabs>
                <w:tab w:val="left" w:pos="10995"/>
              </w:tabs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EXPERIENCIA LABORAL</w:t>
            </w:r>
            <w:r w:rsidRPr="00354202">
              <w:rPr>
                <w:rFonts w:cstheme="minorHAnsi"/>
                <w:b/>
              </w:rPr>
              <w:tab/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D361BA" w:rsidP="00940848">
            <w:pPr>
              <w:ind w:right="616"/>
              <w:jc w:val="both"/>
              <w:rPr>
                <w:rFonts w:cstheme="minorHAnsi"/>
                <w:b/>
              </w:rPr>
            </w:pPr>
            <w:r w:rsidRPr="00354202">
              <w:rPr>
                <w:rFonts w:cstheme="minorHAnsi"/>
              </w:rPr>
              <w:t xml:space="preserve">Más de </w:t>
            </w:r>
            <w:r w:rsidR="00940848" w:rsidRPr="00354202">
              <w:rPr>
                <w:rFonts w:cstheme="minorHAnsi"/>
              </w:rPr>
              <w:t xml:space="preserve">1 </w:t>
            </w:r>
            <w:r w:rsidR="00667E8C" w:rsidRPr="00354202">
              <w:rPr>
                <w:rFonts w:cstheme="minorHAnsi"/>
              </w:rPr>
              <w:t>año en puesto similar</w:t>
            </w:r>
            <w:r w:rsidR="00940848" w:rsidRPr="00354202">
              <w:rPr>
                <w:rFonts w:cstheme="minorHAnsi"/>
              </w:rPr>
              <w:t>.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631DBE" w:rsidP="00D101F2">
            <w:pPr>
              <w:pStyle w:val="Prrafodelista"/>
              <w:numPr>
                <w:ilvl w:val="0"/>
                <w:numId w:val="9"/>
              </w:numPr>
              <w:tabs>
                <w:tab w:val="left" w:pos="8550"/>
              </w:tabs>
              <w:ind w:right="61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CONOCIMIENTOS, </w:t>
            </w:r>
            <w:r w:rsidR="00B82A0C">
              <w:rPr>
                <w:rFonts w:cstheme="minorHAnsi"/>
                <w:b/>
              </w:rPr>
              <w:t xml:space="preserve"> APTITUDES  </w:t>
            </w:r>
            <w:r w:rsidR="00B82A0C" w:rsidRPr="0035420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Y HABILIDADES </w:t>
            </w:r>
            <w:r w:rsidR="00D101F2" w:rsidRPr="00354202">
              <w:rPr>
                <w:rFonts w:cstheme="minorHAnsi"/>
                <w:b/>
              </w:rPr>
              <w:tab/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7290" w:rsidRDefault="00007290" w:rsidP="009825C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Manejo de paquetes computacionales.</w:t>
            </w:r>
          </w:p>
          <w:p w:rsidR="00AB4869" w:rsidRPr="00354202" w:rsidRDefault="00667E8C" w:rsidP="009825C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354202">
              <w:rPr>
                <w:rFonts w:cstheme="minorHAnsi"/>
              </w:rPr>
              <w:t>Dinamismo y conocimiento en el aspecto legal y laboral.</w:t>
            </w:r>
          </w:p>
          <w:p w:rsidR="00D101F2" w:rsidRPr="00354202" w:rsidRDefault="00667E8C" w:rsidP="00A0792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354202">
              <w:rPr>
                <w:rFonts w:cstheme="minorHAnsi"/>
              </w:rPr>
              <w:t>Habilidades para la resolución de conflictos legales y laborales.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D101F2" w:rsidRPr="00354202" w:rsidRDefault="00B46BAF" w:rsidP="00D101F2">
            <w:pPr>
              <w:pStyle w:val="Prrafodelista"/>
              <w:numPr>
                <w:ilvl w:val="0"/>
                <w:numId w:val="1"/>
              </w:numPr>
              <w:tabs>
                <w:tab w:val="left" w:pos="9315"/>
              </w:tabs>
              <w:ind w:right="616"/>
              <w:jc w:val="both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DESCRIPCIÓN DEL PUESTO 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16"/>
              </w:numPr>
              <w:tabs>
                <w:tab w:val="left" w:pos="8955"/>
              </w:tabs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ESFUERZO </w:t>
            </w:r>
            <w:r w:rsidRPr="00354202">
              <w:rPr>
                <w:rFonts w:cstheme="minorHAnsi"/>
                <w:b/>
              </w:rPr>
              <w:tab/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E526AE" w:rsidP="00D101F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80645</wp:posOffset>
                      </wp:positionV>
                      <wp:extent cx="276225" cy="266065"/>
                      <wp:effectExtent l="0" t="0" r="28575" b="19685"/>
                      <wp:wrapNone/>
                      <wp:docPr id="6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D101F2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left:0;text-align:left;margin-left:176.95pt;margin-top:6.35pt;width:21.75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">
                      <v:textbox>
                        <w:txbxContent>
                          <w:p w:rsidR="00D101F2" w:rsidRPr="00A24954" w:rsidRDefault="00D101F2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80645</wp:posOffset>
                      </wp:positionV>
                      <wp:extent cx="276225" cy="266065"/>
                      <wp:effectExtent l="0" t="0" r="28575" b="19685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EB6225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7" o:spid="_x0000_s1030" style="position:absolute;left:0;text-align:left;margin-left:243.7pt;margin-top:6.35pt;width:21.75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">
                      <v:textbox>
                        <w:txbxContent>
                          <w:p w:rsidR="00D101F2" w:rsidRPr="00A24954" w:rsidRDefault="00EB6225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99695</wp:posOffset>
                      </wp:positionV>
                      <wp:extent cx="276225" cy="266065"/>
                      <wp:effectExtent l="0" t="0" r="28575" b="19685"/>
                      <wp:wrapNone/>
                      <wp:docPr id="5" name="Rectángulo redondead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D101F2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31" style="position:absolute;left:0;text-align:left;margin-left:98.95pt;margin-top:7.85pt;width:21.75pt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">
                      <v:textbox>
                        <w:txbxContent>
                          <w:p w:rsidR="00D101F2" w:rsidRPr="00A24954" w:rsidRDefault="00D101F2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01F2" w:rsidRPr="00354202" w:rsidRDefault="00D101F2" w:rsidP="00D101F2">
            <w:pPr>
              <w:jc w:val="both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Mental</w:t>
            </w:r>
            <w:r w:rsidR="00312C31" w:rsidRPr="00354202">
              <w:rPr>
                <w:rFonts w:cstheme="minorHAnsi"/>
                <w:b/>
              </w:rPr>
              <w:t xml:space="preserve"> y/o visual </w:t>
            </w:r>
            <w:r w:rsidRPr="00354202">
              <w:rPr>
                <w:rFonts w:cstheme="minorHAnsi"/>
                <w:b/>
              </w:rPr>
              <w:t xml:space="preserve">:                 </w:t>
            </w:r>
            <w:r w:rsidRPr="00354202">
              <w:rPr>
                <w:rFonts w:cstheme="minorHAnsi"/>
              </w:rPr>
              <w:t xml:space="preserve">Promedio            </w:t>
            </w:r>
            <w:r w:rsidR="001C42DA">
              <w:rPr>
                <w:rFonts w:cstheme="minorHAnsi"/>
              </w:rPr>
              <w:t xml:space="preserve">  </w:t>
            </w:r>
            <w:r w:rsidRPr="00354202">
              <w:rPr>
                <w:rFonts w:cstheme="minorHAnsi"/>
              </w:rPr>
              <w:t xml:space="preserve">Alto                   Superior </w:t>
            </w:r>
          </w:p>
          <w:p w:rsidR="00D101F2" w:rsidRPr="00354202" w:rsidRDefault="00E526AE" w:rsidP="00D101F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99060</wp:posOffset>
                      </wp:positionV>
                      <wp:extent cx="276225" cy="266065"/>
                      <wp:effectExtent l="0" t="0" r="28575" b="19685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FC59C9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4" o:spid="_x0000_s1032" style="position:absolute;left:0;text-align:left;margin-left:126.7pt;margin-top:7.8pt;width:21.75pt;height:2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">
                      <v:textbox>
                        <w:txbxContent>
                          <w:p w:rsidR="00D101F2" w:rsidRPr="00A24954" w:rsidRDefault="00FC59C9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99060</wp:posOffset>
                      </wp:positionV>
                      <wp:extent cx="276225" cy="266065"/>
                      <wp:effectExtent l="0" t="0" r="28575" b="19685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1F2" w:rsidRPr="00A24954" w:rsidRDefault="00D101F2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3" o:spid="_x0000_s1033" style="position:absolute;left:0;text-align:left;margin-left:44.2pt;margin-top:7.8pt;width:21.75pt;height:2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">
                      <v:textbox>
                        <w:txbxContent>
                          <w:p w:rsidR="00D101F2" w:rsidRPr="00A24954" w:rsidRDefault="00D101F2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01F2" w:rsidRPr="00354202" w:rsidRDefault="00D101F2" w:rsidP="00D101F2">
            <w:pPr>
              <w:jc w:val="both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Físico:                  </w:t>
            </w:r>
            <w:r w:rsidRPr="00354202">
              <w:rPr>
                <w:rFonts w:cstheme="minorHAnsi"/>
              </w:rPr>
              <w:t>Requiere</w:t>
            </w:r>
            <w:r w:rsidR="00EA2AFC">
              <w:rPr>
                <w:rFonts w:cstheme="minorHAnsi"/>
              </w:rPr>
              <w:t xml:space="preserve">                 </w:t>
            </w:r>
            <w:r w:rsidRPr="00354202">
              <w:rPr>
                <w:rFonts w:cstheme="minorHAnsi"/>
              </w:rPr>
              <w:t xml:space="preserve">No requiere            </w:t>
            </w:r>
          </w:p>
          <w:p w:rsidR="00D101F2" w:rsidRPr="00354202" w:rsidRDefault="00D101F2" w:rsidP="00D101F2">
            <w:pPr>
              <w:tabs>
                <w:tab w:val="left" w:pos="8520"/>
              </w:tabs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ab/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16"/>
              </w:numPr>
              <w:tabs>
                <w:tab w:val="left" w:pos="9405"/>
              </w:tabs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 RESPONSABILIDADES</w:t>
            </w:r>
            <w:r w:rsidRPr="00354202">
              <w:rPr>
                <w:rFonts w:cstheme="minorHAnsi"/>
                <w:b/>
              </w:rPr>
              <w:tab/>
            </w:r>
          </w:p>
        </w:tc>
      </w:tr>
      <w:tr w:rsidR="00D101F2" w:rsidRPr="00354202" w:rsidTr="00867A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7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7060" w:rsidRPr="007B7060" w:rsidRDefault="007B7060" w:rsidP="007B7060">
            <w:pPr>
              <w:pStyle w:val="Default"/>
              <w:numPr>
                <w:ilvl w:val="3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Puntualidad en las actividades asignadas.</w:t>
            </w:r>
          </w:p>
          <w:p w:rsidR="00C80DFA" w:rsidRDefault="00C80DFA" w:rsidP="008C6900">
            <w:pPr>
              <w:pStyle w:val="Default"/>
              <w:numPr>
                <w:ilvl w:val="3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202">
              <w:rPr>
                <w:rFonts w:asciiTheme="minorHAnsi" w:hAnsiTheme="minorHAnsi" w:cstheme="minorHAnsi"/>
                <w:sz w:val="22"/>
                <w:szCs w:val="22"/>
              </w:rPr>
              <w:t xml:space="preserve">Utilizar adecuadamente el equipo y mobiliario necesario para realizar sus actividades. </w:t>
            </w:r>
          </w:p>
          <w:p w:rsidR="009972D7" w:rsidRPr="00354202" w:rsidRDefault="0057572E" w:rsidP="00782E18">
            <w:pPr>
              <w:pStyle w:val="Default"/>
              <w:numPr>
                <w:ilvl w:val="3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202">
              <w:rPr>
                <w:rFonts w:asciiTheme="minorHAnsi" w:hAnsiTheme="minorHAnsi" w:cstheme="minorHAnsi"/>
                <w:sz w:val="22"/>
                <w:szCs w:val="22"/>
              </w:rPr>
              <w:t xml:space="preserve">Absoluta discreción en el manejo de </w:t>
            </w:r>
            <w:r w:rsidR="004D6D92" w:rsidRPr="00354202">
              <w:rPr>
                <w:rFonts w:asciiTheme="minorHAnsi" w:hAnsiTheme="minorHAnsi" w:cstheme="minorHAnsi"/>
                <w:sz w:val="22"/>
                <w:szCs w:val="22"/>
              </w:rPr>
              <w:t>información considerada</w:t>
            </w:r>
            <w:r w:rsidR="007A2E6B" w:rsidRPr="00354202">
              <w:rPr>
                <w:rFonts w:asciiTheme="minorHAnsi" w:hAnsiTheme="minorHAnsi" w:cstheme="minorHAnsi"/>
                <w:sz w:val="22"/>
                <w:szCs w:val="22"/>
              </w:rPr>
              <w:t xml:space="preserve"> como confidencial</w:t>
            </w:r>
            <w:r w:rsidR="00B254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420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031AE6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354202">
              <w:rPr>
                <w:rFonts w:asciiTheme="minorHAnsi" w:hAnsiTheme="minorHAnsi" w:cstheme="minorHAnsi"/>
                <w:sz w:val="22"/>
                <w:szCs w:val="22"/>
              </w:rPr>
              <w:t xml:space="preserve"> circulación restringida</w:t>
            </w:r>
            <w:r w:rsidR="00EA3A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023F7" w:rsidRPr="00354202" w:rsidRDefault="002023F7" w:rsidP="0057572E">
            <w:pPr>
              <w:pStyle w:val="Default"/>
              <w:numPr>
                <w:ilvl w:val="3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202">
              <w:rPr>
                <w:rFonts w:asciiTheme="minorHAnsi" w:hAnsiTheme="minorHAnsi" w:cstheme="minorHAnsi"/>
                <w:color w:val="000000" w:themeColor="text1" w:themeShade="BF"/>
                <w:sz w:val="22"/>
                <w:szCs w:val="22"/>
              </w:rPr>
              <w:t>Por relaciones internas</w:t>
            </w:r>
            <w:r w:rsidR="007E621E" w:rsidRPr="00354202">
              <w:rPr>
                <w:rFonts w:asciiTheme="minorHAnsi" w:hAnsiTheme="minorHAnsi" w:cstheme="minorHAnsi"/>
                <w:color w:val="000000" w:themeColor="text1" w:themeShade="BF"/>
                <w:sz w:val="22"/>
                <w:szCs w:val="22"/>
              </w:rPr>
              <w:t xml:space="preserve"> con</w:t>
            </w:r>
            <w:r w:rsidRPr="00354202">
              <w:rPr>
                <w:rFonts w:asciiTheme="minorHAnsi" w:hAnsiTheme="minorHAnsi" w:cstheme="minorHAnsi"/>
                <w:color w:val="000000" w:themeColor="text1" w:themeShade="BF"/>
                <w:sz w:val="22"/>
                <w:szCs w:val="22"/>
              </w:rPr>
              <w:t>:</w:t>
            </w:r>
          </w:p>
          <w:p w:rsidR="00D101F2" w:rsidRDefault="002023F7" w:rsidP="00401DF6">
            <w:pPr>
              <w:pStyle w:val="Prrafodelista"/>
              <w:numPr>
                <w:ilvl w:val="3"/>
                <w:numId w:val="24"/>
              </w:numPr>
              <w:jc w:val="both"/>
              <w:rPr>
                <w:rFonts w:cstheme="minorHAnsi"/>
              </w:rPr>
            </w:pPr>
            <w:r w:rsidRPr="00354202">
              <w:rPr>
                <w:rFonts w:cstheme="minorHAnsi"/>
              </w:rPr>
              <w:t>Por relaciones externas</w:t>
            </w:r>
            <w:r w:rsidR="00401DF6">
              <w:rPr>
                <w:rFonts w:cstheme="minorHAnsi"/>
              </w:rPr>
              <w:t xml:space="preserve"> (</w:t>
            </w:r>
            <w:r w:rsidR="001717F8">
              <w:rPr>
                <w:rFonts w:cstheme="minorHAnsi"/>
              </w:rPr>
              <w:t>personas y/o instituciones</w:t>
            </w:r>
            <w:r w:rsidR="00401DF6">
              <w:rPr>
                <w:rFonts w:cstheme="minorHAnsi"/>
              </w:rPr>
              <w:t>):</w:t>
            </w:r>
          </w:p>
          <w:p w:rsidR="00B600D9" w:rsidRPr="00401DF6" w:rsidRDefault="00B600D9" w:rsidP="008E7F6D">
            <w:pPr>
              <w:pStyle w:val="Prrafodelista"/>
              <w:ind w:left="1211"/>
              <w:jc w:val="both"/>
              <w:rPr>
                <w:rFonts w:cstheme="minorHAnsi"/>
              </w:rPr>
            </w:pP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ind w:right="616"/>
              <w:jc w:val="center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HORARI</w:t>
            </w:r>
            <w:r w:rsidR="00DA4A13">
              <w:rPr>
                <w:rFonts w:cstheme="minorHAnsi"/>
                <w:b/>
              </w:rPr>
              <w:t>O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57B1" w:rsidRPr="00354202" w:rsidRDefault="00DB57B1" w:rsidP="00DB5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202">
              <w:rPr>
                <w:rFonts w:cstheme="minorHAnsi"/>
              </w:rPr>
              <w:t>Lunes a viernes con una jornada laboral de 8 horas distribuidas en base a la necesidad del área.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1"/>
              </w:numPr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 xml:space="preserve">FUNCIONES 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13"/>
              </w:numPr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GENERALES</w:t>
            </w:r>
          </w:p>
        </w:tc>
      </w:tr>
      <w:tr w:rsidR="00D101F2" w:rsidRPr="00354202" w:rsidTr="00E559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1F2" w:rsidRPr="00354202" w:rsidRDefault="009C4278" w:rsidP="007A10A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54202">
              <w:rPr>
                <w:rFonts w:cstheme="minorHAnsi"/>
                <w:color w:val="000000"/>
              </w:rPr>
              <w:t xml:space="preserve">Asesorar y representar a la Universidad en los aspectos </w:t>
            </w:r>
            <w:r w:rsidR="007A10A2">
              <w:rPr>
                <w:rFonts w:cstheme="minorHAnsi"/>
                <w:color w:val="000000"/>
              </w:rPr>
              <w:t>jurídico- legales.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101F2" w:rsidRPr="00354202" w:rsidRDefault="00D101F2" w:rsidP="00D101F2">
            <w:pPr>
              <w:pStyle w:val="Prrafodelista"/>
              <w:numPr>
                <w:ilvl w:val="0"/>
                <w:numId w:val="13"/>
              </w:numPr>
              <w:ind w:right="616"/>
              <w:rPr>
                <w:rFonts w:cstheme="minorHAnsi"/>
                <w:b/>
              </w:rPr>
            </w:pPr>
            <w:r w:rsidRPr="00354202">
              <w:rPr>
                <w:rFonts w:cstheme="minorHAnsi"/>
                <w:b/>
              </w:rPr>
              <w:t>ESPECIFICAS</w:t>
            </w:r>
          </w:p>
        </w:tc>
      </w:tr>
      <w:tr w:rsidR="00D101F2" w:rsidRPr="00354202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Intervenir en los asuntos civiles y penales que sean del interés de la Universidad.</w:t>
            </w:r>
          </w:p>
          <w:p w:rsidR="006618CD" w:rsidRPr="00354202" w:rsidRDefault="00D55AF3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Instruir en</w:t>
            </w:r>
            <w:r w:rsidR="006618CD" w:rsidRPr="00354202">
              <w:rPr>
                <w:rFonts w:cstheme="minorHAnsi"/>
              </w:rPr>
              <w:t xml:space="preserve"> la contratación de notarios públicos o asesores jurídicos externos, cuyos servicios requiera la Universidad.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Registrar los acue</w:t>
            </w:r>
            <w:r w:rsidR="00A53F1F">
              <w:rPr>
                <w:rFonts w:cstheme="minorHAnsi"/>
              </w:rPr>
              <w:t>rdos emanados en las juntas de C</w:t>
            </w:r>
            <w:r w:rsidRPr="00354202">
              <w:rPr>
                <w:rFonts w:cstheme="minorHAnsi"/>
              </w:rPr>
              <w:t>ons</w:t>
            </w:r>
            <w:r w:rsidR="00A53F1F">
              <w:rPr>
                <w:rFonts w:cstheme="minorHAnsi"/>
              </w:rPr>
              <w:t>ejo D</w:t>
            </w:r>
            <w:r w:rsidRPr="00354202">
              <w:rPr>
                <w:rFonts w:cstheme="minorHAnsi"/>
              </w:rPr>
              <w:t>irectivo, mediante la elaboración de las actas respectivas.</w:t>
            </w:r>
          </w:p>
          <w:p w:rsidR="006618CD" w:rsidRPr="00354202" w:rsidRDefault="00DB2D3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Representar a la I</w:t>
            </w:r>
            <w:r w:rsidR="006618CD" w:rsidRPr="00354202">
              <w:rPr>
                <w:rFonts w:cstheme="minorHAnsi"/>
              </w:rPr>
              <w:t>nstitución ante organismos diversos, en asuntos de carácter legal y jurídico.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Analizar y evaluar los proyectos de los convenios y contratos que vaya a celebrar la Universidad.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lastRenderedPageBreak/>
              <w:t>Tomar parte en las controversias laborales de la Universidad.</w:t>
            </w:r>
          </w:p>
          <w:p w:rsidR="002942AC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Realizar</w:t>
            </w:r>
            <w:r w:rsidR="002942AC" w:rsidRPr="00354202">
              <w:rPr>
                <w:rFonts w:cstheme="minorHAnsi"/>
              </w:rPr>
              <w:t>:</w:t>
            </w:r>
          </w:p>
          <w:p w:rsidR="002942AC" w:rsidRPr="00354202" w:rsidRDefault="002942AC" w:rsidP="002942AC">
            <w:pPr>
              <w:pStyle w:val="Prrafodelista"/>
              <w:numPr>
                <w:ilvl w:val="0"/>
                <w:numId w:val="28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L</w:t>
            </w:r>
            <w:r w:rsidR="006618CD" w:rsidRPr="00354202">
              <w:rPr>
                <w:rFonts w:cstheme="minorHAnsi"/>
              </w:rPr>
              <w:t xml:space="preserve">os estudios que en materia jurídica, administrativa y laboral requiera la Universidad. </w:t>
            </w:r>
          </w:p>
          <w:p w:rsidR="00FB5583" w:rsidRPr="00354202" w:rsidRDefault="002942AC" w:rsidP="00FB5583">
            <w:pPr>
              <w:pStyle w:val="Prrafodelista"/>
              <w:numPr>
                <w:ilvl w:val="0"/>
                <w:numId w:val="28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Las investigaciones laborales y elaborar, en su caso, los dictámenes correspondientes cuando se presenten situaciones</w:t>
            </w:r>
            <w:r w:rsidR="00320594">
              <w:rPr>
                <w:rFonts w:cstheme="minorHAnsi"/>
              </w:rPr>
              <w:t xml:space="preserve"> irregulares del P</w:t>
            </w:r>
            <w:r w:rsidR="00C77CD4">
              <w:rPr>
                <w:rFonts w:cstheme="minorHAnsi"/>
              </w:rPr>
              <w:t>lantel y sus Unidades A</w:t>
            </w:r>
            <w:r w:rsidRPr="00354202">
              <w:rPr>
                <w:rFonts w:cstheme="minorHAnsi"/>
              </w:rPr>
              <w:t>cadémicas</w:t>
            </w:r>
            <w:r w:rsidR="00FB5583" w:rsidRPr="00354202">
              <w:rPr>
                <w:rFonts w:cstheme="minorHAnsi"/>
              </w:rPr>
              <w:t>.</w:t>
            </w:r>
          </w:p>
          <w:p w:rsidR="00FB5583" w:rsidRPr="00354202" w:rsidRDefault="00144F56" w:rsidP="00FB5583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Asesorar</w:t>
            </w:r>
            <w:r w:rsidR="00FB5583" w:rsidRPr="00354202">
              <w:rPr>
                <w:rFonts w:cstheme="minorHAnsi"/>
              </w:rPr>
              <w:t xml:space="preserve"> a la Rectoría en:</w:t>
            </w:r>
          </w:p>
          <w:p w:rsidR="00FB5583" w:rsidRDefault="00FB5583" w:rsidP="00FB5583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Materia jurídica, administrativa y laboral. </w:t>
            </w:r>
          </w:p>
          <w:p w:rsidR="00E25F65" w:rsidRPr="00E25F65" w:rsidRDefault="00E25F65" w:rsidP="00E25F65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elaboración de documentos jurídicos.</w:t>
            </w:r>
          </w:p>
          <w:p w:rsidR="00FB5583" w:rsidRPr="00354202" w:rsidRDefault="00FB5583" w:rsidP="00FB5583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La gestoría para la reparación de los daños que se cometen en perjuicio de su patrimonio. </w:t>
            </w:r>
          </w:p>
          <w:p w:rsidR="00FB5583" w:rsidRPr="00354202" w:rsidRDefault="00FB5583" w:rsidP="00FB5583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La elaboración de convenios y contratos que requiera su operación.</w:t>
            </w:r>
          </w:p>
          <w:p w:rsidR="00FB5583" w:rsidRPr="00354202" w:rsidRDefault="00FB5583" w:rsidP="00FB5583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Elaborar:</w:t>
            </w:r>
          </w:p>
          <w:p w:rsidR="00FB5583" w:rsidRPr="00354202" w:rsidRDefault="00FB5583" w:rsidP="00FB5583">
            <w:pPr>
              <w:pStyle w:val="Prrafodelista"/>
              <w:numPr>
                <w:ilvl w:val="0"/>
                <w:numId w:val="33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El programa operativo anual de su área y</w:t>
            </w:r>
            <w:r w:rsidR="009139AE">
              <w:rPr>
                <w:rFonts w:cstheme="minorHAnsi"/>
              </w:rPr>
              <w:t xml:space="preserve"> someterlo a la aprobación del R</w:t>
            </w:r>
            <w:r w:rsidRPr="00354202">
              <w:rPr>
                <w:rFonts w:cstheme="minorHAnsi"/>
              </w:rPr>
              <w:t xml:space="preserve">ector. </w:t>
            </w:r>
          </w:p>
          <w:p w:rsidR="00FB5583" w:rsidRPr="00354202" w:rsidRDefault="00FB5583" w:rsidP="00FB5583">
            <w:pPr>
              <w:pStyle w:val="Prrafodelista"/>
              <w:ind w:left="1070"/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El presupuesto anual del área de su competencia y someterlo a la aprobación del Rector. </w:t>
            </w:r>
          </w:p>
          <w:p w:rsidR="00252606" w:rsidRPr="00354202" w:rsidRDefault="00FB5583" w:rsidP="00FB5583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Participar en</w:t>
            </w:r>
            <w:r w:rsidR="00252606" w:rsidRPr="00354202">
              <w:rPr>
                <w:rFonts w:cstheme="minorHAnsi"/>
              </w:rPr>
              <w:t>:</w:t>
            </w:r>
          </w:p>
          <w:p w:rsidR="00252606" w:rsidRPr="00354202" w:rsidRDefault="00252606" w:rsidP="00FB5583">
            <w:pPr>
              <w:pStyle w:val="Prrafodelista"/>
              <w:numPr>
                <w:ilvl w:val="0"/>
                <w:numId w:val="33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El</w:t>
            </w:r>
            <w:r w:rsidR="002C5ADA">
              <w:rPr>
                <w:rFonts w:cstheme="minorHAnsi"/>
              </w:rPr>
              <w:t xml:space="preserve"> S</w:t>
            </w:r>
            <w:r w:rsidR="00FB5583" w:rsidRPr="00354202">
              <w:rPr>
                <w:rFonts w:cstheme="minorHAnsi"/>
              </w:rPr>
              <w:t xml:space="preserve">istema </w:t>
            </w:r>
            <w:r w:rsidR="002C5ADA">
              <w:rPr>
                <w:rFonts w:cstheme="minorHAnsi"/>
              </w:rPr>
              <w:t>de G</w:t>
            </w:r>
            <w:r w:rsidR="00146F78">
              <w:rPr>
                <w:rFonts w:cstheme="minorHAnsi"/>
              </w:rPr>
              <w:t>estión de la C</w:t>
            </w:r>
            <w:r w:rsidR="00FB5583" w:rsidRPr="00354202">
              <w:rPr>
                <w:rFonts w:cstheme="minorHAnsi"/>
              </w:rPr>
              <w:t>a</w:t>
            </w:r>
            <w:r w:rsidR="009D7FDC">
              <w:rPr>
                <w:rFonts w:cstheme="minorHAnsi"/>
              </w:rPr>
              <w:t>lidad, para la mejora continua i</w:t>
            </w:r>
            <w:r w:rsidR="00FB5583" w:rsidRPr="00354202">
              <w:rPr>
                <w:rFonts w:cstheme="minorHAnsi"/>
              </w:rPr>
              <w:t xml:space="preserve">nstitucional. </w:t>
            </w:r>
          </w:p>
          <w:p w:rsidR="00FB5583" w:rsidRPr="00354202" w:rsidRDefault="00252606" w:rsidP="00FB5583">
            <w:pPr>
              <w:pStyle w:val="Prrafodelista"/>
              <w:numPr>
                <w:ilvl w:val="0"/>
                <w:numId w:val="33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>Las</w:t>
            </w:r>
            <w:r w:rsidR="00FB5583" w:rsidRPr="00354202">
              <w:rPr>
                <w:rFonts w:cstheme="minorHAnsi"/>
              </w:rPr>
              <w:t xml:space="preserve"> actividades de superación personal y profesional relacionadas con las funciones asignadas, que organice la Universidad u otras Instancias.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Gestionar la publicación en el periódico oficial del Gobierno del Estado, los decretos, reglamentos, acuerdos y demás instrumentos legales que así lo requieran. 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Compilar la normatividad que en materia jurídica, administrativa y laboral, regule la operación de la Universidad Tecnológica. </w:t>
            </w:r>
          </w:p>
          <w:p w:rsidR="006618CD" w:rsidRPr="00354202" w:rsidRDefault="006618CD" w:rsidP="00250A8A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Efectuar el seguimiento de los asuntos jurídicos, administrativos y laborales. 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Prevenir acciones jurídicas en contra de la Universidad Tecnológica. </w:t>
            </w:r>
          </w:p>
          <w:p w:rsidR="00297275" w:rsidRDefault="006618CD" w:rsidP="00297275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Desarrollar, en coordinación con las diversas áreas de la Universidad, los reglamentos de operación requeridos para su vida institucional. </w:t>
            </w:r>
          </w:p>
          <w:p w:rsidR="006618CD" w:rsidRPr="00297275" w:rsidRDefault="006618CD" w:rsidP="00297275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297275">
              <w:rPr>
                <w:rFonts w:cstheme="minorHAnsi"/>
              </w:rPr>
              <w:t xml:space="preserve">Llevar el registro de los reglamentos, manuales, acuerdos, circulares, contratos, convenios y demás disposiciones de carácter general, que se relacionen con la organización y funcionamiento de la Universidad. 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Auxiliar al Rector en las sesiones del consejo. </w:t>
            </w:r>
          </w:p>
          <w:p w:rsidR="006618CD" w:rsidRPr="00354202" w:rsidRDefault="006618CD" w:rsidP="006618CD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Asistir en la contratación del personal de la Universidad, elaborando y supervisando los instrumentos legales que la soporten. </w:t>
            </w:r>
          </w:p>
          <w:p w:rsidR="00690C28" w:rsidRPr="00354202" w:rsidRDefault="006618CD" w:rsidP="00401137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</w:rPr>
            </w:pPr>
            <w:r w:rsidRPr="00354202">
              <w:rPr>
                <w:rFonts w:cstheme="minorHAnsi"/>
              </w:rPr>
              <w:t xml:space="preserve">Atender los asuntos que le encomiende el Rector y los demás que señale la normatividad de la Universidad. </w:t>
            </w:r>
          </w:p>
          <w:p w:rsidR="00E83B0A" w:rsidRPr="00354202" w:rsidRDefault="00E83B0A" w:rsidP="00690C28">
            <w:pPr>
              <w:tabs>
                <w:tab w:val="left" w:pos="7155"/>
              </w:tabs>
              <w:jc w:val="both"/>
              <w:rPr>
                <w:rFonts w:cstheme="minorHAnsi"/>
              </w:rPr>
            </w:pPr>
          </w:p>
        </w:tc>
      </w:tr>
    </w:tbl>
    <w:p w:rsidR="00073256" w:rsidRPr="00354202" w:rsidRDefault="00073256" w:rsidP="0007325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5"/>
      </w:tblGrid>
      <w:tr w:rsidR="00073256" w:rsidRPr="00354202">
        <w:trPr>
          <w:trHeight w:val="67"/>
        </w:trPr>
        <w:tc>
          <w:tcPr>
            <w:tcW w:w="1415" w:type="dxa"/>
          </w:tcPr>
          <w:p w:rsidR="00073256" w:rsidRPr="00354202" w:rsidRDefault="00073256" w:rsidP="000732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425"/>
        <w:tblW w:w="11022" w:type="dxa"/>
        <w:tblLook w:val="04A0" w:firstRow="1" w:lastRow="0" w:firstColumn="1" w:lastColumn="0" w:noHBand="0" w:noVBand="1"/>
      </w:tblPr>
      <w:tblGrid>
        <w:gridCol w:w="1526"/>
        <w:gridCol w:w="3118"/>
        <w:gridCol w:w="3119"/>
        <w:gridCol w:w="3259"/>
      </w:tblGrid>
      <w:tr w:rsidR="00651313" w:rsidTr="00622CC3">
        <w:trPr>
          <w:trHeight w:val="271"/>
        </w:trPr>
        <w:tc>
          <w:tcPr>
            <w:tcW w:w="1526" w:type="dxa"/>
          </w:tcPr>
          <w:p w:rsidR="00651313" w:rsidRPr="00781DB4" w:rsidRDefault="00651313" w:rsidP="009A43CB">
            <w:pPr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651313" w:rsidRPr="00781DB4" w:rsidRDefault="00651313" w:rsidP="009A43CB">
            <w:pPr>
              <w:jc w:val="center"/>
              <w:rPr>
                <w:rFonts w:cstheme="minorHAnsi"/>
                <w:b/>
              </w:rPr>
            </w:pPr>
            <w:r w:rsidRPr="00781DB4">
              <w:rPr>
                <w:rFonts w:cstheme="minorHAnsi"/>
                <w:b/>
              </w:rPr>
              <w:t>ELABORÓ</w:t>
            </w:r>
          </w:p>
        </w:tc>
        <w:tc>
          <w:tcPr>
            <w:tcW w:w="3119" w:type="dxa"/>
          </w:tcPr>
          <w:p w:rsidR="00651313" w:rsidRPr="00781DB4" w:rsidRDefault="00651313" w:rsidP="009A43CB">
            <w:pPr>
              <w:jc w:val="center"/>
              <w:rPr>
                <w:rFonts w:cstheme="minorHAnsi"/>
                <w:b/>
              </w:rPr>
            </w:pPr>
            <w:r w:rsidRPr="00781DB4">
              <w:rPr>
                <w:rFonts w:cstheme="minorHAnsi"/>
                <w:b/>
              </w:rPr>
              <w:t>REVISÓ</w:t>
            </w:r>
          </w:p>
        </w:tc>
        <w:tc>
          <w:tcPr>
            <w:tcW w:w="3259" w:type="dxa"/>
          </w:tcPr>
          <w:p w:rsidR="00651313" w:rsidRPr="00781DB4" w:rsidRDefault="00651313" w:rsidP="009A43CB">
            <w:pPr>
              <w:jc w:val="center"/>
              <w:rPr>
                <w:rFonts w:cstheme="minorHAnsi"/>
                <w:b/>
              </w:rPr>
            </w:pPr>
            <w:r w:rsidRPr="00781DB4">
              <w:rPr>
                <w:rFonts w:cstheme="minorHAnsi"/>
                <w:b/>
              </w:rPr>
              <w:t>AUTORIZÓ</w:t>
            </w:r>
          </w:p>
        </w:tc>
      </w:tr>
      <w:tr w:rsidR="00651313" w:rsidTr="00622CC3">
        <w:trPr>
          <w:trHeight w:val="286"/>
        </w:trPr>
        <w:tc>
          <w:tcPr>
            <w:tcW w:w="1526" w:type="dxa"/>
          </w:tcPr>
          <w:p w:rsidR="00651313" w:rsidRPr="00781DB4" w:rsidRDefault="00651313" w:rsidP="009A43CB">
            <w:pPr>
              <w:rPr>
                <w:rFonts w:cstheme="minorHAnsi"/>
                <w:b/>
              </w:rPr>
            </w:pPr>
            <w:r w:rsidRPr="00781DB4">
              <w:rPr>
                <w:rFonts w:cstheme="minorHAnsi"/>
                <w:b/>
              </w:rPr>
              <w:t>PUESTO</w:t>
            </w:r>
          </w:p>
        </w:tc>
        <w:tc>
          <w:tcPr>
            <w:tcW w:w="3118" w:type="dxa"/>
          </w:tcPr>
          <w:p w:rsidR="00651313" w:rsidRPr="00781DB4" w:rsidRDefault="00622CC3" w:rsidP="00622C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Abogado General</w:t>
            </w:r>
            <w:r w:rsidR="005F18C7">
              <w:rPr>
                <w:rFonts w:cstheme="minorHAnsi"/>
              </w:rPr>
              <w:t xml:space="preserve"> </w:t>
            </w:r>
          </w:p>
        </w:tc>
        <w:tc>
          <w:tcPr>
            <w:tcW w:w="3119" w:type="dxa"/>
          </w:tcPr>
          <w:p w:rsidR="00651313" w:rsidRPr="00781DB4" w:rsidRDefault="00622CC3" w:rsidP="00080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Subdirección</w:t>
            </w:r>
            <w:r>
              <w:rPr>
                <w:rFonts w:cstheme="minorHAnsi"/>
              </w:rPr>
              <w:t xml:space="preserve"> de</w:t>
            </w:r>
            <w:r w:rsidRPr="00781DB4">
              <w:rPr>
                <w:rFonts w:cstheme="minorHAnsi"/>
              </w:rPr>
              <w:t xml:space="preserve"> Recursos Humanos</w:t>
            </w:r>
            <w:r>
              <w:rPr>
                <w:rFonts w:cstheme="minorHAnsi"/>
              </w:rPr>
              <w:t xml:space="preserve"> y Servicios </w:t>
            </w:r>
            <w:proofErr w:type="spellStart"/>
            <w:r>
              <w:rPr>
                <w:rFonts w:cstheme="minorHAnsi"/>
              </w:rPr>
              <w:t>Admtivos</w:t>
            </w:r>
            <w:proofErr w:type="spellEnd"/>
          </w:p>
        </w:tc>
        <w:tc>
          <w:tcPr>
            <w:tcW w:w="3259" w:type="dxa"/>
          </w:tcPr>
          <w:p w:rsidR="00651313" w:rsidRPr="00781DB4" w:rsidRDefault="00622CC3" w:rsidP="009A43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Rector</w:t>
            </w:r>
          </w:p>
        </w:tc>
      </w:tr>
      <w:tr w:rsidR="00651313" w:rsidTr="00622CC3">
        <w:trPr>
          <w:trHeight w:val="271"/>
        </w:trPr>
        <w:tc>
          <w:tcPr>
            <w:tcW w:w="1526" w:type="dxa"/>
          </w:tcPr>
          <w:p w:rsidR="00651313" w:rsidRPr="00781DB4" w:rsidRDefault="00651313" w:rsidP="009A43CB">
            <w:pPr>
              <w:rPr>
                <w:rFonts w:cstheme="minorHAnsi"/>
                <w:b/>
              </w:rPr>
            </w:pPr>
            <w:r w:rsidRPr="00781DB4">
              <w:rPr>
                <w:rFonts w:cstheme="minorHAnsi"/>
                <w:b/>
              </w:rPr>
              <w:t>FECHA</w:t>
            </w:r>
          </w:p>
        </w:tc>
        <w:tc>
          <w:tcPr>
            <w:tcW w:w="3118" w:type="dxa"/>
          </w:tcPr>
          <w:p w:rsidR="00651313" w:rsidRPr="006647B5" w:rsidRDefault="00622CC3" w:rsidP="009A43CB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t>20 de septiembre 2016</w:t>
            </w:r>
          </w:p>
        </w:tc>
        <w:tc>
          <w:tcPr>
            <w:tcW w:w="3119" w:type="dxa"/>
          </w:tcPr>
          <w:p w:rsidR="00651313" w:rsidRPr="006647B5" w:rsidRDefault="00622CC3" w:rsidP="009A43CB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t>20 de septiembre 2016</w:t>
            </w:r>
          </w:p>
        </w:tc>
        <w:tc>
          <w:tcPr>
            <w:tcW w:w="3259" w:type="dxa"/>
          </w:tcPr>
          <w:p w:rsidR="00651313" w:rsidRPr="006647B5" w:rsidRDefault="00622CC3" w:rsidP="009A43CB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t>20 de septiembre 2016</w:t>
            </w:r>
          </w:p>
        </w:tc>
      </w:tr>
      <w:tr w:rsidR="00651313" w:rsidTr="00622CC3">
        <w:trPr>
          <w:trHeight w:val="303"/>
        </w:trPr>
        <w:tc>
          <w:tcPr>
            <w:tcW w:w="1526" w:type="dxa"/>
          </w:tcPr>
          <w:p w:rsidR="00651313" w:rsidRPr="00781DB4" w:rsidRDefault="00651313" w:rsidP="009A43CB">
            <w:pPr>
              <w:spacing w:line="480" w:lineRule="auto"/>
              <w:rPr>
                <w:rFonts w:cstheme="minorHAnsi"/>
                <w:b/>
              </w:rPr>
            </w:pPr>
            <w:r w:rsidRPr="00781DB4">
              <w:rPr>
                <w:rFonts w:cstheme="minorHAnsi"/>
                <w:b/>
              </w:rPr>
              <w:t>NOMBRE Y FIRMA</w:t>
            </w:r>
          </w:p>
        </w:tc>
        <w:tc>
          <w:tcPr>
            <w:tcW w:w="3118" w:type="dxa"/>
            <w:vAlign w:val="bottom"/>
          </w:tcPr>
          <w:p w:rsidR="00651313" w:rsidRPr="00781DB4" w:rsidRDefault="00FD45A5" w:rsidP="00651313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Lic. </w:t>
            </w:r>
            <w:proofErr w:type="spellStart"/>
            <w:r>
              <w:rPr>
                <w:rFonts w:cstheme="minorHAnsi"/>
              </w:rPr>
              <w:t>Ozzie</w:t>
            </w:r>
            <w:proofErr w:type="spellEnd"/>
            <w:r>
              <w:rPr>
                <w:rFonts w:cstheme="minorHAnsi"/>
              </w:rPr>
              <w:t xml:space="preserve"> Allan Gómez Martínez </w:t>
            </w:r>
          </w:p>
        </w:tc>
        <w:tc>
          <w:tcPr>
            <w:tcW w:w="3119" w:type="dxa"/>
            <w:vAlign w:val="bottom"/>
          </w:tcPr>
          <w:p w:rsidR="00651313" w:rsidRPr="00781DB4" w:rsidRDefault="00622CC3" w:rsidP="00622C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M.A.R.H. Cesar H. Quiñonez Araujo</w:t>
            </w:r>
          </w:p>
        </w:tc>
        <w:tc>
          <w:tcPr>
            <w:tcW w:w="3259" w:type="dxa"/>
            <w:vAlign w:val="bottom"/>
          </w:tcPr>
          <w:p w:rsidR="00651313" w:rsidRPr="00781DB4" w:rsidRDefault="00622CC3" w:rsidP="00651313">
            <w:pPr>
              <w:spacing w:line="480" w:lineRule="auto"/>
              <w:jc w:val="center"/>
              <w:rPr>
                <w:rFonts w:cstheme="minorHAnsi"/>
              </w:rPr>
            </w:pPr>
            <w:bookmarkStart w:id="0" w:name="_GoBack"/>
            <w:r>
              <w:rPr>
                <w:rFonts w:cstheme="minorHAnsi"/>
              </w:rPr>
              <w:t>Dr. Benjamín M. Palacios Perches</w:t>
            </w:r>
            <w:bookmarkEnd w:id="0"/>
          </w:p>
        </w:tc>
      </w:tr>
    </w:tbl>
    <w:p w:rsidR="00710789" w:rsidRPr="00651313" w:rsidRDefault="00710789">
      <w:pPr>
        <w:rPr>
          <w:rFonts w:cstheme="minorHAnsi"/>
          <w:u w:val="single"/>
        </w:rPr>
      </w:pPr>
    </w:p>
    <w:sectPr w:rsidR="00710789" w:rsidRPr="00651313" w:rsidSect="00D13A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09" w:rsidRDefault="00651209" w:rsidP="00876B27">
      <w:pPr>
        <w:spacing w:after="0" w:line="240" w:lineRule="auto"/>
      </w:pPr>
      <w:r>
        <w:separator/>
      </w:r>
    </w:p>
  </w:endnote>
  <w:endnote w:type="continuationSeparator" w:id="0">
    <w:p w:rsidR="00651209" w:rsidRDefault="00651209" w:rsidP="0087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09" w:rsidRDefault="00651209" w:rsidP="00876B27">
      <w:pPr>
        <w:spacing w:after="0" w:line="240" w:lineRule="auto"/>
      </w:pPr>
      <w:r>
        <w:separator/>
      </w:r>
    </w:p>
  </w:footnote>
  <w:footnote w:type="continuationSeparator" w:id="0">
    <w:p w:rsidR="00651209" w:rsidRDefault="00651209" w:rsidP="0087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104" w:type="dxa"/>
      <w:jc w:val="center"/>
      <w:tblInd w:w="-1168" w:type="dxa"/>
      <w:tblLook w:val="04A0" w:firstRow="1" w:lastRow="0" w:firstColumn="1" w:lastColumn="0" w:noHBand="0" w:noVBand="1"/>
    </w:tblPr>
    <w:tblGrid>
      <w:gridCol w:w="2130"/>
      <w:gridCol w:w="1128"/>
      <w:gridCol w:w="3683"/>
      <w:gridCol w:w="1252"/>
      <w:gridCol w:w="2911"/>
    </w:tblGrid>
    <w:tr w:rsidR="00651313" w:rsidRPr="004B1D5D" w:rsidTr="009A43CB">
      <w:trPr>
        <w:trHeight w:val="450"/>
        <w:jc w:val="center"/>
      </w:trPr>
      <w:tc>
        <w:tcPr>
          <w:tcW w:w="11104" w:type="dxa"/>
          <w:gridSpan w:val="5"/>
        </w:tcPr>
        <w:p w:rsidR="00651313" w:rsidRPr="004B1D5D" w:rsidRDefault="00651313" w:rsidP="009A43CB">
          <w:pPr>
            <w:pStyle w:val="Encabezado"/>
            <w:tabs>
              <w:tab w:val="clear" w:pos="4419"/>
              <w:tab w:val="clear" w:pos="8838"/>
              <w:tab w:val="left" w:pos="2775"/>
            </w:tabs>
          </w:pPr>
          <w:r w:rsidRPr="004B1D5D">
            <w:rPr>
              <w:noProof/>
            </w:rPr>
            <w:drawing>
              <wp:inline distT="0" distB="0" distL="0" distR="0" wp14:anchorId="2E8F3B50" wp14:editId="47E3448D">
                <wp:extent cx="2247900" cy="371475"/>
                <wp:effectExtent l="0" t="0" r="0" b="0"/>
                <wp:docPr id="10" name="Imagen 10" descr="UTCH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TCH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4B1D5D">
            <w:tab/>
          </w:r>
          <w:r w:rsidRPr="004B1D5D">
            <w:rPr>
              <w:b/>
            </w:rPr>
            <w:t>CÉDULA DE VALUACIÓN DE PUESTO</w:t>
          </w:r>
        </w:p>
      </w:tc>
    </w:tr>
    <w:tr w:rsidR="00651313" w:rsidRPr="004B1D5D" w:rsidTr="009A43CB">
      <w:trPr>
        <w:trHeight w:val="180"/>
        <w:jc w:val="center"/>
      </w:trPr>
      <w:tc>
        <w:tcPr>
          <w:tcW w:w="2130" w:type="dxa"/>
          <w:tcBorders>
            <w:right w:val="single" w:sz="8" w:space="0" w:color="auto"/>
          </w:tcBorders>
        </w:tcPr>
        <w:p w:rsidR="00651313" w:rsidRPr="004B1D5D" w:rsidRDefault="00651313" w:rsidP="00651313">
          <w:pPr>
            <w:pStyle w:val="Encabezado"/>
            <w:tabs>
              <w:tab w:val="clear" w:pos="4419"/>
              <w:tab w:val="clear" w:pos="8838"/>
              <w:tab w:val="left" w:pos="2775"/>
            </w:tabs>
            <w:rPr>
              <w:b/>
              <w:noProof/>
            </w:rPr>
          </w:pPr>
          <w:r>
            <w:rPr>
              <w:b/>
              <w:noProof/>
            </w:rPr>
            <w:t>CÓDIGO: DR-RH-08</w:t>
          </w:r>
        </w:p>
      </w:tc>
      <w:tc>
        <w:tcPr>
          <w:tcW w:w="1128" w:type="dxa"/>
          <w:tcBorders>
            <w:left w:val="single" w:sz="8" w:space="0" w:color="auto"/>
          </w:tcBorders>
        </w:tcPr>
        <w:p w:rsidR="00651313" w:rsidRPr="004B1D5D" w:rsidRDefault="00651313" w:rsidP="009A43CB">
          <w:pPr>
            <w:pStyle w:val="Encabezado"/>
            <w:tabs>
              <w:tab w:val="clear" w:pos="4419"/>
              <w:tab w:val="clear" w:pos="8838"/>
              <w:tab w:val="left" w:pos="2775"/>
            </w:tabs>
            <w:rPr>
              <w:b/>
              <w:noProof/>
            </w:rPr>
          </w:pPr>
          <w:r>
            <w:rPr>
              <w:b/>
              <w:noProof/>
            </w:rPr>
            <w:t>Rev. 1</w:t>
          </w:r>
        </w:p>
      </w:tc>
      <w:tc>
        <w:tcPr>
          <w:tcW w:w="3683" w:type="dxa"/>
        </w:tcPr>
        <w:p w:rsidR="00651313" w:rsidRPr="004B1D5D" w:rsidRDefault="00651313" w:rsidP="005F18C7">
          <w:pPr>
            <w:pStyle w:val="Encabezado"/>
            <w:tabs>
              <w:tab w:val="clear" w:pos="4419"/>
              <w:tab w:val="clear" w:pos="8838"/>
              <w:tab w:val="left" w:pos="2775"/>
            </w:tabs>
            <w:rPr>
              <w:b/>
              <w:noProof/>
            </w:rPr>
          </w:pPr>
          <w:r w:rsidRPr="004B1D5D">
            <w:rPr>
              <w:b/>
              <w:noProof/>
            </w:rPr>
            <w:t>F. EMISIÓN</w:t>
          </w:r>
          <w:r>
            <w:rPr>
              <w:b/>
              <w:noProof/>
            </w:rPr>
            <w:t xml:space="preserve"> </w:t>
          </w:r>
          <w:r w:rsidR="005F18C7">
            <w:rPr>
              <w:b/>
              <w:noProof/>
            </w:rPr>
            <w:t>26</w:t>
          </w:r>
          <w:r>
            <w:rPr>
              <w:b/>
              <w:noProof/>
            </w:rPr>
            <w:t xml:space="preserve"> de noviembre 2015</w:t>
          </w:r>
        </w:p>
      </w:tc>
      <w:tc>
        <w:tcPr>
          <w:tcW w:w="1252" w:type="dxa"/>
          <w:tcBorders>
            <w:right w:val="nil"/>
          </w:tcBorders>
        </w:tcPr>
        <w:p w:rsidR="00651313" w:rsidRPr="004B1D5D" w:rsidRDefault="00651313" w:rsidP="009A43CB">
          <w:pPr>
            <w:pStyle w:val="Encabezado"/>
            <w:tabs>
              <w:tab w:val="clear" w:pos="4419"/>
              <w:tab w:val="clear" w:pos="8838"/>
              <w:tab w:val="left" w:pos="2775"/>
            </w:tabs>
            <w:rPr>
              <w:b/>
              <w:noProof/>
            </w:rPr>
          </w:pPr>
          <w:r w:rsidRPr="004B1D5D">
            <w:rPr>
              <w:b/>
              <w:noProof/>
            </w:rPr>
            <w:t>F.REVISIÓN</w:t>
          </w:r>
          <w:r>
            <w:rPr>
              <w:b/>
              <w:noProof/>
            </w:rPr>
            <w:t xml:space="preserve"> </w:t>
          </w:r>
        </w:p>
      </w:tc>
      <w:tc>
        <w:tcPr>
          <w:tcW w:w="2911" w:type="dxa"/>
          <w:tcBorders>
            <w:left w:val="nil"/>
          </w:tcBorders>
        </w:tcPr>
        <w:p w:rsidR="00651313" w:rsidRPr="004B1D5D" w:rsidRDefault="005F18C7" w:rsidP="009A43CB">
          <w:pPr>
            <w:pStyle w:val="Encabezado"/>
            <w:tabs>
              <w:tab w:val="clear" w:pos="4419"/>
              <w:tab w:val="clear" w:pos="8838"/>
              <w:tab w:val="left" w:pos="2775"/>
            </w:tabs>
            <w:rPr>
              <w:noProof/>
            </w:rPr>
          </w:pPr>
          <w:r>
            <w:rPr>
              <w:b/>
              <w:noProof/>
            </w:rPr>
            <w:t>26</w:t>
          </w:r>
          <w:r w:rsidR="00651313">
            <w:rPr>
              <w:b/>
              <w:noProof/>
            </w:rPr>
            <w:t xml:space="preserve"> de noviembre 2015</w:t>
          </w:r>
        </w:p>
      </w:tc>
    </w:tr>
  </w:tbl>
  <w:p w:rsidR="00876B27" w:rsidRDefault="00876B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402"/>
    <w:multiLevelType w:val="hybridMultilevel"/>
    <w:tmpl w:val="2250B10C"/>
    <w:lvl w:ilvl="0" w:tplc="AE740FC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D95C69"/>
    <w:multiLevelType w:val="hybridMultilevel"/>
    <w:tmpl w:val="EFE26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F7D23"/>
    <w:multiLevelType w:val="hybridMultilevel"/>
    <w:tmpl w:val="DBB2FA06"/>
    <w:lvl w:ilvl="0" w:tplc="E9D066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53F8"/>
    <w:multiLevelType w:val="hybridMultilevel"/>
    <w:tmpl w:val="6EE82E06"/>
    <w:lvl w:ilvl="0" w:tplc="2F88E46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7C17"/>
    <w:multiLevelType w:val="hybridMultilevel"/>
    <w:tmpl w:val="003C599A"/>
    <w:lvl w:ilvl="0" w:tplc="2DD6C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97850"/>
    <w:multiLevelType w:val="hybridMultilevel"/>
    <w:tmpl w:val="A81A67F0"/>
    <w:lvl w:ilvl="0" w:tplc="B242151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778E2"/>
    <w:multiLevelType w:val="hybridMultilevel"/>
    <w:tmpl w:val="B5EEE9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D1F72"/>
    <w:multiLevelType w:val="hybridMultilevel"/>
    <w:tmpl w:val="34DC5958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43917"/>
    <w:multiLevelType w:val="hybridMultilevel"/>
    <w:tmpl w:val="5BC85E66"/>
    <w:lvl w:ilvl="0" w:tplc="054CA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21E7"/>
    <w:multiLevelType w:val="hybridMultilevel"/>
    <w:tmpl w:val="BDF26A32"/>
    <w:lvl w:ilvl="0" w:tplc="07CC9728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20144529"/>
    <w:multiLevelType w:val="hybridMultilevel"/>
    <w:tmpl w:val="D2CC573A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17B32"/>
    <w:multiLevelType w:val="hybridMultilevel"/>
    <w:tmpl w:val="1CCCFF90"/>
    <w:lvl w:ilvl="0" w:tplc="53BA8F9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4EB0CD9"/>
    <w:multiLevelType w:val="hybridMultilevel"/>
    <w:tmpl w:val="2902844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6B644A0"/>
    <w:multiLevelType w:val="hybridMultilevel"/>
    <w:tmpl w:val="D424F83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240762C"/>
    <w:multiLevelType w:val="hybridMultilevel"/>
    <w:tmpl w:val="53FC62B8"/>
    <w:lvl w:ilvl="0" w:tplc="B54EE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6D01AB3"/>
    <w:multiLevelType w:val="hybridMultilevel"/>
    <w:tmpl w:val="3996A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26540"/>
    <w:multiLevelType w:val="hybridMultilevel"/>
    <w:tmpl w:val="18F0F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A5CDC"/>
    <w:multiLevelType w:val="hybridMultilevel"/>
    <w:tmpl w:val="4ECA01D6"/>
    <w:lvl w:ilvl="0" w:tplc="07CC9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D5ABE"/>
    <w:multiLevelType w:val="hybridMultilevel"/>
    <w:tmpl w:val="EA485FE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88279EF"/>
    <w:multiLevelType w:val="hybridMultilevel"/>
    <w:tmpl w:val="72664B1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A1132FD"/>
    <w:multiLevelType w:val="hybridMultilevel"/>
    <w:tmpl w:val="752CAFC8"/>
    <w:lvl w:ilvl="0" w:tplc="080A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2B6649"/>
    <w:multiLevelType w:val="hybridMultilevel"/>
    <w:tmpl w:val="71CAD0D4"/>
    <w:lvl w:ilvl="0" w:tplc="CB3C3C1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4F3B423E"/>
    <w:multiLevelType w:val="hybridMultilevel"/>
    <w:tmpl w:val="99A86766"/>
    <w:lvl w:ilvl="0" w:tplc="5456F1A4">
      <w:start w:val="1"/>
      <w:numFmt w:val="upperLetter"/>
      <w:lvlText w:val="%1."/>
      <w:lvlJc w:val="left"/>
      <w:pPr>
        <w:ind w:left="4575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5295" w:hanging="360"/>
      </w:pPr>
    </w:lvl>
    <w:lvl w:ilvl="2" w:tplc="080A001B" w:tentative="1">
      <w:start w:val="1"/>
      <w:numFmt w:val="lowerRoman"/>
      <w:lvlText w:val="%3."/>
      <w:lvlJc w:val="right"/>
      <w:pPr>
        <w:ind w:left="6015" w:hanging="180"/>
      </w:pPr>
    </w:lvl>
    <w:lvl w:ilvl="3" w:tplc="080A000F" w:tentative="1">
      <w:start w:val="1"/>
      <w:numFmt w:val="decimal"/>
      <w:lvlText w:val="%4."/>
      <w:lvlJc w:val="left"/>
      <w:pPr>
        <w:ind w:left="6735" w:hanging="360"/>
      </w:pPr>
    </w:lvl>
    <w:lvl w:ilvl="4" w:tplc="080A0019" w:tentative="1">
      <w:start w:val="1"/>
      <w:numFmt w:val="lowerLetter"/>
      <w:lvlText w:val="%5."/>
      <w:lvlJc w:val="left"/>
      <w:pPr>
        <w:ind w:left="7455" w:hanging="360"/>
      </w:pPr>
    </w:lvl>
    <w:lvl w:ilvl="5" w:tplc="080A001B" w:tentative="1">
      <w:start w:val="1"/>
      <w:numFmt w:val="lowerRoman"/>
      <w:lvlText w:val="%6."/>
      <w:lvlJc w:val="right"/>
      <w:pPr>
        <w:ind w:left="8175" w:hanging="180"/>
      </w:pPr>
    </w:lvl>
    <w:lvl w:ilvl="6" w:tplc="080A000F" w:tentative="1">
      <w:start w:val="1"/>
      <w:numFmt w:val="decimal"/>
      <w:lvlText w:val="%7."/>
      <w:lvlJc w:val="left"/>
      <w:pPr>
        <w:ind w:left="8895" w:hanging="360"/>
      </w:pPr>
    </w:lvl>
    <w:lvl w:ilvl="7" w:tplc="080A0019" w:tentative="1">
      <w:start w:val="1"/>
      <w:numFmt w:val="lowerLetter"/>
      <w:lvlText w:val="%8."/>
      <w:lvlJc w:val="left"/>
      <w:pPr>
        <w:ind w:left="9615" w:hanging="360"/>
      </w:pPr>
    </w:lvl>
    <w:lvl w:ilvl="8" w:tplc="080A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23">
    <w:nsid w:val="53913A0D"/>
    <w:multiLevelType w:val="hybridMultilevel"/>
    <w:tmpl w:val="A92232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B4875"/>
    <w:multiLevelType w:val="hybridMultilevel"/>
    <w:tmpl w:val="01BCE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350DE"/>
    <w:multiLevelType w:val="hybridMultilevel"/>
    <w:tmpl w:val="247E7B36"/>
    <w:lvl w:ilvl="0" w:tplc="310E3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972EC"/>
    <w:multiLevelType w:val="hybridMultilevel"/>
    <w:tmpl w:val="BE8EC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6B3D11"/>
    <w:multiLevelType w:val="hybridMultilevel"/>
    <w:tmpl w:val="B61CCD40"/>
    <w:lvl w:ilvl="0" w:tplc="D066592E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>
    <w:nsid w:val="714360BC"/>
    <w:multiLevelType w:val="hybridMultilevel"/>
    <w:tmpl w:val="AD5E8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64F32"/>
    <w:multiLevelType w:val="hybridMultilevel"/>
    <w:tmpl w:val="E96A2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11474"/>
    <w:multiLevelType w:val="hybridMultilevel"/>
    <w:tmpl w:val="D03ABBFE"/>
    <w:lvl w:ilvl="0" w:tplc="2CB818F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834672"/>
    <w:multiLevelType w:val="hybridMultilevel"/>
    <w:tmpl w:val="2FB48964"/>
    <w:lvl w:ilvl="0" w:tplc="78C480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8A568D"/>
    <w:multiLevelType w:val="hybridMultilevel"/>
    <w:tmpl w:val="D09A517A"/>
    <w:lvl w:ilvl="0" w:tplc="07B86BC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>
    <w:nsid w:val="7FFA6550"/>
    <w:multiLevelType w:val="hybridMultilevel"/>
    <w:tmpl w:val="EA9AB052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28"/>
  </w:num>
  <w:num w:numId="5">
    <w:abstractNumId w:val="1"/>
  </w:num>
  <w:num w:numId="6">
    <w:abstractNumId w:val="15"/>
  </w:num>
  <w:num w:numId="7">
    <w:abstractNumId w:val="25"/>
  </w:num>
  <w:num w:numId="8">
    <w:abstractNumId w:val="6"/>
  </w:num>
  <w:num w:numId="9">
    <w:abstractNumId w:val="2"/>
  </w:num>
  <w:num w:numId="10">
    <w:abstractNumId w:val="4"/>
  </w:num>
  <w:num w:numId="11">
    <w:abstractNumId w:val="20"/>
  </w:num>
  <w:num w:numId="12">
    <w:abstractNumId w:val="5"/>
  </w:num>
  <w:num w:numId="13">
    <w:abstractNumId w:val="14"/>
  </w:num>
  <w:num w:numId="14">
    <w:abstractNumId w:val="18"/>
  </w:num>
  <w:num w:numId="15">
    <w:abstractNumId w:val="8"/>
  </w:num>
  <w:num w:numId="16">
    <w:abstractNumId w:val="11"/>
  </w:num>
  <w:num w:numId="17">
    <w:abstractNumId w:val="30"/>
  </w:num>
  <w:num w:numId="18">
    <w:abstractNumId w:val="7"/>
  </w:num>
  <w:num w:numId="19">
    <w:abstractNumId w:val="10"/>
  </w:num>
  <w:num w:numId="20">
    <w:abstractNumId w:val="33"/>
  </w:num>
  <w:num w:numId="21">
    <w:abstractNumId w:val="12"/>
  </w:num>
  <w:num w:numId="22">
    <w:abstractNumId w:val="3"/>
  </w:num>
  <w:num w:numId="23">
    <w:abstractNumId w:val="31"/>
  </w:num>
  <w:num w:numId="24">
    <w:abstractNumId w:val="19"/>
  </w:num>
  <w:num w:numId="25">
    <w:abstractNumId w:val="26"/>
  </w:num>
  <w:num w:numId="26">
    <w:abstractNumId w:val="9"/>
  </w:num>
  <w:num w:numId="27">
    <w:abstractNumId w:val="17"/>
  </w:num>
  <w:num w:numId="28">
    <w:abstractNumId w:val="0"/>
  </w:num>
  <w:num w:numId="29">
    <w:abstractNumId w:val="32"/>
  </w:num>
  <w:num w:numId="30">
    <w:abstractNumId w:val="29"/>
  </w:num>
  <w:num w:numId="31">
    <w:abstractNumId w:val="23"/>
  </w:num>
  <w:num w:numId="32">
    <w:abstractNumId w:val="27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27"/>
    <w:rsid w:val="000041C1"/>
    <w:rsid w:val="00007290"/>
    <w:rsid w:val="00011F51"/>
    <w:rsid w:val="0001724B"/>
    <w:rsid w:val="0002096F"/>
    <w:rsid w:val="00021AFD"/>
    <w:rsid w:val="00022E83"/>
    <w:rsid w:val="00023275"/>
    <w:rsid w:val="00023649"/>
    <w:rsid w:val="00031AE6"/>
    <w:rsid w:val="00036430"/>
    <w:rsid w:val="00050748"/>
    <w:rsid w:val="00051937"/>
    <w:rsid w:val="00055866"/>
    <w:rsid w:val="00060CE2"/>
    <w:rsid w:val="00073256"/>
    <w:rsid w:val="00074159"/>
    <w:rsid w:val="00075413"/>
    <w:rsid w:val="00077595"/>
    <w:rsid w:val="000806B3"/>
    <w:rsid w:val="0008287F"/>
    <w:rsid w:val="00084054"/>
    <w:rsid w:val="000941EF"/>
    <w:rsid w:val="00094DFC"/>
    <w:rsid w:val="000A1BC8"/>
    <w:rsid w:val="000B1016"/>
    <w:rsid w:val="000B598E"/>
    <w:rsid w:val="000C70AA"/>
    <w:rsid w:val="000D1C37"/>
    <w:rsid w:val="000D4339"/>
    <w:rsid w:val="000D4582"/>
    <w:rsid w:val="000D4BAA"/>
    <w:rsid w:val="000D593C"/>
    <w:rsid w:val="000E1754"/>
    <w:rsid w:val="000E36D4"/>
    <w:rsid w:val="000F118E"/>
    <w:rsid w:val="000F65BB"/>
    <w:rsid w:val="00104552"/>
    <w:rsid w:val="0011253F"/>
    <w:rsid w:val="00113A76"/>
    <w:rsid w:val="001233DF"/>
    <w:rsid w:val="00132810"/>
    <w:rsid w:val="00143EA8"/>
    <w:rsid w:val="00144F56"/>
    <w:rsid w:val="00146F78"/>
    <w:rsid w:val="0015331B"/>
    <w:rsid w:val="001610AE"/>
    <w:rsid w:val="0017009C"/>
    <w:rsid w:val="001717F8"/>
    <w:rsid w:val="0017505F"/>
    <w:rsid w:val="00175083"/>
    <w:rsid w:val="001805F2"/>
    <w:rsid w:val="00184B15"/>
    <w:rsid w:val="00184DE3"/>
    <w:rsid w:val="0019132F"/>
    <w:rsid w:val="00194412"/>
    <w:rsid w:val="001964C6"/>
    <w:rsid w:val="001A6323"/>
    <w:rsid w:val="001B0042"/>
    <w:rsid w:val="001B611A"/>
    <w:rsid w:val="001C42DA"/>
    <w:rsid w:val="001C746C"/>
    <w:rsid w:val="001C7774"/>
    <w:rsid w:val="001D0B99"/>
    <w:rsid w:val="001E27E7"/>
    <w:rsid w:val="001E59E7"/>
    <w:rsid w:val="001E678A"/>
    <w:rsid w:val="001E7337"/>
    <w:rsid w:val="001E77D3"/>
    <w:rsid w:val="001F6618"/>
    <w:rsid w:val="002023F7"/>
    <w:rsid w:val="002133DC"/>
    <w:rsid w:val="0021679B"/>
    <w:rsid w:val="00222C7F"/>
    <w:rsid w:val="00224661"/>
    <w:rsid w:val="002260B9"/>
    <w:rsid w:val="002325C7"/>
    <w:rsid w:val="00232BDA"/>
    <w:rsid w:val="00232DF5"/>
    <w:rsid w:val="002335DB"/>
    <w:rsid w:val="0024500B"/>
    <w:rsid w:val="00250A8A"/>
    <w:rsid w:val="00252606"/>
    <w:rsid w:val="00252925"/>
    <w:rsid w:val="00254A53"/>
    <w:rsid w:val="00254FF6"/>
    <w:rsid w:val="0025702D"/>
    <w:rsid w:val="0027668C"/>
    <w:rsid w:val="0029224F"/>
    <w:rsid w:val="002942AC"/>
    <w:rsid w:val="002962CE"/>
    <w:rsid w:val="00297275"/>
    <w:rsid w:val="002A702E"/>
    <w:rsid w:val="002C0C6B"/>
    <w:rsid w:val="002C1A1C"/>
    <w:rsid w:val="002C2A33"/>
    <w:rsid w:val="002C3C62"/>
    <w:rsid w:val="002C5ADA"/>
    <w:rsid w:val="002C7EFF"/>
    <w:rsid w:val="002D33E4"/>
    <w:rsid w:val="002E48F8"/>
    <w:rsid w:val="002F401A"/>
    <w:rsid w:val="00300B7C"/>
    <w:rsid w:val="00312C31"/>
    <w:rsid w:val="00315CF3"/>
    <w:rsid w:val="003177E6"/>
    <w:rsid w:val="00317FD9"/>
    <w:rsid w:val="00320594"/>
    <w:rsid w:val="003206F3"/>
    <w:rsid w:val="00321885"/>
    <w:rsid w:val="00334638"/>
    <w:rsid w:val="00344523"/>
    <w:rsid w:val="0034636A"/>
    <w:rsid w:val="00350C57"/>
    <w:rsid w:val="00354202"/>
    <w:rsid w:val="0036111B"/>
    <w:rsid w:val="003727C8"/>
    <w:rsid w:val="00395299"/>
    <w:rsid w:val="00395DCA"/>
    <w:rsid w:val="003A3678"/>
    <w:rsid w:val="003D127C"/>
    <w:rsid w:val="003D20FB"/>
    <w:rsid w:val="003D2322"/>
    <w:rsid w:val="003D3D7C"/>
    <w:rsid w:val="003D787C"/>
    <w:rsid w:val="003E1D51"/>
    <w:rsid w:val="003E34B0"/>
    <w:rsid w:val="003E4E1A"/>
    <w:rsid w:val="00401137"/>
    <w:rsid w:val="00401DF6"/>
    <w:rsid w:val="004031CE"/>
    <w:rsid w:val="00411993"/>
    <w:rsid w:val="00412C23"/>
    <w:rsid w:val="00422B7E"/>
    <w:rsid w:val="00430435"/>
    <w:rsid w:val="004311CB"/>
    <w:rsid w:val="00434C88"/>
    <w:rsid w:val="004404D5"/>
    <w:rsid w:val="004419C7"/>
    <w:rsid w:val="004421D2"/>
    <w:rsid w:val="004439B1"/>
    <w:rsid w:val="00444C7F"/>
    <w:rsid w:val="00451BDF"/>
    <w:rsid w:val="00455CF7"/>
    <w:rsid w:val="00463D46"/>
    <w:rsid w:val="0048655D"/>
    <w:rsid w:val="00494C03"/>
    <w:rsid w:val="004A0DED"/>
    <w:rsid w:val="004A2445"/>
    <w:rsid w:val="004A686D"/>
    <w:rsid w:val="004B105F"/>
    <w:rsid w:val="004B4E28"/>
    <w:rsid w:val="004C4DF0"/>
    <w:rsid w:val="004D5F41"/>
    <w:rsid w:val="004D6D92"/>
    <w:rsid w:val="00513BC6"/>
    <w:rsid w:val="00525D67"/>
    <w:rsid w:val="00533473"/>
    <w:rsid w:val="0053408C"/>
    <w:rsid w:val="0054440B"/>
    <w:rsid w:val="005522F8"/>
    <w:rsid w:val="00553280"/>
    <w:rsid w:val="00554B30"/>
    <w:rsid w:val="00570E95"/>
    <w:rsid w:val="0057159B"/>
    <w:rsid w:val="00571690"/>
    <w:rsid w:val="00572D37"/>
    <w:rsid w:val="0057572E"/>
    <w:rsid w:val="00576E75"/>
    <w:rsid w:val="005827F4"/>
    <w:rsid w:val="00585B1D"/>
    <w:rsid w:val="00592A9D"/>
    <w:rsid w:val="00593666"/>
    <w:rsid w:val="005A0AA4"/>
    <w:rsid w:val="005A5E5F"/>
    <w:rsid w:val="005B27A9"/>
    <w:rsid w:val="005C4502"/>
    <w:rsid w:val="005C6820"/>
    <w:rsid w:val="005C7735"/>
    <w:rsid w:val="005D1751"/>
    <w:rsid w:val="005D1AA1"/>
    <w:rsid w:val="005E1C23"/>
    <w:rsid w:val="005E59D2"/>
    <w:rsid w:val="005E6929"/>
    <w:rsid w:val="005F18C7"/>
    <w:rsid w:val="005F59E1"/>
    <w:rsid w:val="0060137C"/>
    <w:rsid w:val="006023E0"/>
    <w:rsid w:val="006112AB"/>
    <w:rsid w:val="006126A0"/>
    <w:rsid w:val="00612EC2"/>
    <w:rsid w:val="00622751"/>
    <w:rsid w:val="00622CC3"/>
    <w:rsid w:val="00631DBE"/>
    <w:rsid w:val="00632DBD"/>
    <w:rsid w:val="006349E8"/>
    <w:rsid w:val="00651209"/>
    <w:rsid w:val="00651313"/>
    <w:rsid w:val="00652AB9"/>
    <w:rsid w:val="00653709"/>
    <w:rsid w:val="00655929"/>
    <w:rsid w:val="006559F2"/>
    <w:rsid w:val="00660F7A"/>
    <w:rsid w:val="006618CD"/>
    <w:rsid w:val="00663681"/>
    <w:rsid w:val="006647B5"/>
    <w:rsid w:val="00667E8C"/>
    <w:rsid w:val="00674C87"/>
    <w:rsid w:val="00683767"/>
    <w:rsid w:val="00690C28"/>
    <w:rsid w:val="00694DD1"/>
    <w:rsid w:val="00697825"/>
    <w:rsid w:val="006A4599"/>
    <w:rsid w:val="006A691A"/>
    <w:rsid w:val="006B17D5"/>
    <w:rsid w:val="006B7014"/>
    <w:rsid w:val="006D6827"/>
    <w:rsid w:val="006E050F"/>
    <w:rsid w:val="006F124F"/>
    <w:rsid w:val="006F5BAE"/>
    <w:rsid w:val="00701458"/>
    <w:rsid w:val="00706FC7"/>
    <w:rsid w:val="00710789"/>
    <w:rsid w:val="007107C9"/>
    <w:rsid w:val="00711CCA"/>
    <w:rsid w:val="007155AC"/>
    <w:rsid w:val="00722A54"/>
    <w:rsid w:val="00722F66"/>
    <w:rsid w:val="0072303F"/>
    <w:rsid w:val="00724FEE"/>
    <w:rsid w:val="007542F1"/>
    <w:rsid w:val="00756938"/>
    <w:rsid w:val="00765098"/>
    <w:rsid w:val="00782E18"/>
    <w:rsid w:val="007867E1"/>
    <w:rsid w:val="00790CCE"/>
    <w:rsid w:val="00792625"/>
    <w:rsid w:val="0079609E"/>
    <w:rsid w:val="007965BF"/>
    <w:rsid w:val="007A10A2"/>
    <w:rsid w:val="007A2E6B"/>
    <w:rsid w:val="007A5717"/>
    <w:rsid w:val="007A71AD"/>
    <w:rsid w:val="007A75A5"/>
    <w:rsid w:val="007B02CA"/>
    <w:rsid w:val="007B7060"/>
    <w:rsid w:val="007C7312"/>
    <w:rsid w:val="007C78B7"/>
    <w:rsid w:val="007D2B3C"/>
    <w:rsid w:val="007E621E"/>
    <w:rsid w:val="007F2D1C"/>
    <w:rsid w:val="007F48F2"/>
    <w:rsid w:val="008028D9"/>
    <w:rsid w:val="00807170"/>
    <w:rsid w:val="00816D0C"/>
    <w:rsid w:val="008249D0"/>
    <w:rsid w:val="00825C29"/>
    <w:rsid w:val="008305E9"/>
    <w:rsid w:val="0083185D"/>
    <w:rsid w:val="00837943"/>
    <w:rsid w:val="00840265"/>
    <w:rsid w:val="008535C7"/>
    <w:rsid w:val="008621CE"/>
    <w:rsid w:val="00862A2A"/>
    <w:rsid w:val="008648C2"/>
    <w:rsid w:val="00867A42"/>
    <w:rsid w:val="00876B27"/>
    <w:rsid w:val="00886C2B"/>
    <w:rsid w:val="008877AD"/>
    <w:rsid w:val="00893B07"/>
    <w:rsid w:val="0089687E"/>
    <w:rsid w:val="008A6798"/>
    <w:rsid w:val="008B2DAB"/>
    <w:rsid w:val="008B3372"/>
    <w:rsid w:val="008C1FD2"/>
    <w:rsid w:val="008C6900"/>
    <w:rsid w:val="008D09F4"/>
    <w:rsid w:val="008D1ED6"/>
    <w:rsid w:val="008D52E5"/>
    <w:rsid w:val="008E1ACB"/>
    <w:rsid w:val="008E1D7C"/>
    <w:rsid w:val="008E626B"/>
    <w:rsid w:val="008E691F"/>
    <w:rsid w:val="008E7F6D"/>
    <w:rsid w:val="008F5C9E"/>
    <w:rsid w:val="008F7499"/>
    <w:rsid w:val="00901F52"/>
    <w:rsid w:val="00912ED4"/>
    <w:rsid w:val="009139AE"/>
    <w:rsid w:val="0091469B"/>
    <w:rsid w:val="00917CB8"/>
    <w:rsid w:val="00921982"/>
    <w:rsid w:val="009235AF"/>
    <w:rsid w:val="009279F8"/>
    <w:rsid w:val="0093110D"/>
    <w:rsid w:val="00940848"/>
    <w:rsid w:val="009517E0"/>
    <w:rsid w:val="00954A71"/>
    <w:rsid w:val="00955224"/>
    <w:rsid w:val="009714AA"/>
    <w:rsid w:val="00975E1B"/>
    <w:rsid w:val="009825C4"/>
    <w:rsid w:val="00985045"/>
    <w:rsid w:val="00987629"/>
    <w:rsid w:val="009972D7"/>
    <w:rsid w:val="009A0428"/>
    <w:rsid w:val="009A10C8"/>
    <w:rsid w:val="009A3D9F"/>
    <w:rsid w:val="009B0694"/>
    <w:rsid w:val="009C4278"/>
    <w:rsid w:val="009C790E"/>
    <w:rsid w:val="009D7FDC"/>
    <w:rsid w:val="009E3C6A"/>
    <w:rsid w:val="009E6647"/>
    <w:rsid w:val="009E6878"/>
    <w:rsid w:val="009E6C8E"/>
    <w:rsid w:val="009F14A1"/>
    <w:rsid w:val="00A05779"/>
    <w:rsid w:val="00A07927"/>
    <w:rsid w:val="00A10CE5"/>
    <w:rsid w:val="00A22CEB"/>
    <w:rsid w:val="00A22D73"/>
    <w:rsid w:val="00A25923"/>
    <w:rsid w:val="00A375E3"/>
    <w:rsid w:val="00A46BC0"/>
    <w:rsid w:val="00A4772C"/>
    <w:rsid w:val="00A53F1F"/>
    <w:rsid w:val="00A63306"/>
    <w:rsid w:val="00A64278"/>
    <w:rsid w:val="00A7090C"/>
    <w:rsid w:val="00A7412B"/>
    <w:rsid w:val="00A8087D"/>
    <w:rsid w:val="00A90D1B"/>
    <w:rsid w:val="00AA2373"/>
    <w:rsid w:val="00AA314F"/>
    <w:rsid w:val="00AA7B82"/>
    <w:rsid w:val="00AB4869"/>
    <w:rsid w:val="00AC2997"/>
    <w:rsid w:val="00AC562E"/>
    <w:rsid w:val="00B254DA"/>
    <w:rsid w:val="00B34D8A"/>
    <w:rsid w:val="00B37B1F"/>
    <w:rsid w:val="00B437B6"/>
    <w:rsid w:val="00B440FD"/>
    <w:rsid w:val="00B45955"/>
    <w:rsid w:val="00B46BAF"/>
    <w:rsid w:val="00B47A0C"/>
    <w:rsid w:val="00B52341"/>
    <w:rsid w:val="00B553B5"/>
    <w:rsid w:val="00B600D9"/>
    <w:rsid w:val="00B60E90"/>
    <w:rsid w:val="00B615C6"/>
    <w:rsid w:val="00B66219"/>
    <w:rsid w:val="00B774D9"/>
    <w:rsid w:val="00B82A0C"/>
    <w:rsid w:val="00B95DFF"/>
    <w:rsid w:val="00BA255F"/>
    <w:rsid w:val="00BB34D9"/>
    <w:rsid w:val="00BB5A0F"/>
    <w:rsid w:val="00BB68F9"/>
    <w:rsid w:val="00BC1566"/>
    <w:rsid w:val="00BC3664"/>
    <w:rsid w:val="00BD2125"/>
    <w:rsid w:val="00BD6C7F"/>
    <w:rsid w:val="00BE451A"/>
    <w:rsid w:val="00BE5A8B"/>
    <w:rsid w:val="00BE6BDD"/>
    <w:rsid w:val="00BF42FF"/>
    <w:rsid w:val="00C00216"/>
    <w:rsid w:val="00C05D48"/>
    <w:rsid w:val="00C0672D"/>
    <w:rsid w:val="00C13C53"/>
    <w:rsid w:val="00C14B9E"/>
    <w:rsid w:val="00C20A54"/>
    <w:rsid w:val="00C27CB1"/>
    <w:rsid w:val="00C311E5"/>
    <w:rsid w:val="00C33A8F"/>
    <w:rsid w:val="00C36693"/>
    <w:rsid w:val="00C3787F"/>
    <w:rsid w:val="00C473D1"/>
    <w:rsid w:val="00C55836"/>
    <w:rsid w:val="00C758AF"/>
    <w:rsid w:val="00C77CD4"/>
    <w:rsid w:val="00C80DFA"/>
    <w:rsid w:val="00C822AA"/>
    <w:rsid w:val="00C86E35"/>
    <w:rsid w:val="00C9748F"/>
    <w:rsid w:val="00C97B6D"/>
    <w:rsid w:val="00CA2718"/>
    <w:rsid w:val="00CC65A4"/>
    <w:rsid w:val="00CD4442"/>
    <w:rsid w:val="00CE38C0"/>
    <w:rsid w:val="00CF6F18"/>
    <w:rsid w:val="00D0286F"/>
    <w:rsid w:val="00D04A40"/>
    <w:rsid w:val="00D101F2"/>
    <w:rsid w:val="00D12B5D"/>
    <w:rsid w:val="00D13A91"/>
    <w:rsid w:val="00D2197E"/>
    <w:rsid w:val="00D35111"/>
    <w:rsid w:val="00D361BA"/>
    <w:rsid w:val="00D36322"/>
    <w:rsid w:val="00D37F71"/>
    <w:rsid w:val="00D43C03"/>
    <w:rsid w:val="00D46CE7"/>
    <w:rsid w:val="00D50473"/>
    <w:rsid w:val="00D55AF3"/>
    <w:rsid w:val="00D60BBA"/>
    <w:rsid w:val="00D62D1E"/>
    <w:rsid w:val="00D64499"/>
    <w:rsid w:val="00D66D2D"/>
    <w:rsid w:val="00D6729D"/>
    <w:rsid w:val="00D707BE"/>
    <w:rsid w:val="00D76445"/>
    <w:rsid w:val="00D94671"/>
    <w:rsid w:val="00D95ACD"/>
    <w:rsid w:val="00DA16C4"/>
    <w:rsid w:val="00DA3128"/>
    <w:rsid w:val="00DA40AA"/>
    <w:rsid w:val="00DA4A13"/>
    <w:rsid w:val="00DA5916"/>
    <w:rsid w:val="00DB2613"/>
    <w:rsid w:val="00DB2D3D"/>
    <w:rsid w:val="00DB57B1"/>
    <w:rsid w:val="00DC0363"/>
    <w:rsid w:val="00DC09DB"/>
    <w:rsid w:val="00DC3590"/>
    <w:rsid w:val="00DC4C2F"/>
    <w:rsid w:val="00DD31BC"/>
    <w:rsid w:val="00DD6CD3"/>
    <w:rsid w:val="00DE0CD7"/>
    <w:rsid w:val="00DE161C"/>
    <w:rsid w:val="00DE4F41"/>
    <w:rsid w:val="00DE7B22"/>
    <w:rsid w:val="00DE7F20"/>
    <w:rsid w:val="00DF0ED4"/>
    <w:rsid w:val="00DF1143"/>
    <w:rsid w:val="00DF3D77"/>
    <w:rsid w:val="00E05FED"/>
    <w:rsid w:val="00E218F3"/>
    <w:rsid w:val="00E222AB"/>
    <w:rsid w:val="00E25F65"/>
    <w:rsid w:val="00E26366"/>
    <w:rsid w:val="00E526AE"/>
    <w:rsid w:val="00E53E56"/>
    <w:rsid w:val="00E5592F"/>
    <w:rsid w:val="00E57349"/>
    <w:rsid w:val="00E8073B"/>
    <w:rsid w:val="00E83B0A"/>
    <w:rsid w:val="00E904A7"/>
    <w:rsid w:val="00EA2AFC"/>
    <w:rsid w:val="00EA3AF1"/>
    <w:rsid w:val="00EA5D00"/>
    <w:rsid w:val="00EA6D5D"/>
    <w:rsid w:val="00EB0831"/>
    <w:rsid w:val="00EB2A89"/>
    <w:rsid w:val="00EB6225"/>
    <w:rsid w:val="00EC64FE"/>
    <w:rsid w:val="00EE0AAD"/>
    <w:rsid w:val="00EE600B"/>
    <w:rsid w:val="00EF7A95"/>
    <w:rsid w:val="00F06472"/>
    <w:rsid w:val="00F1046A"/>
    <w:rsid w:val="00F13A42"/>
    <w:rsid w:val="00F20EDC"/>
    <w:rsid w:val="00F24351"/>
    <w:rsid w:val="00F27CEE"/>
    <w:rsid w:val="00F3601A"/>
    <w:rsid w:val="00F42430"/>
    <w:rsid w:val="00F44FB7"/>
    <w:rsid w:val="00F4702B"/>
    <w:rsid w:val="00F47FB9"/>
    <w:rsid w:val="00F50D78"/>
    <w:rsid w:val="00F62038"/>
    <w:rsid w:val="00F623EC"/>
    <w:rsid w:val="00F62408"/>
    <w:rsid w:val="00F63025"/>
    <w:rsid w:val="00F643C8"/>
    <w:rsid w:val="00F645B5"/>
    <w:rsid w:val="00F66915"/>
    <w:rsid w:val="00F700F6"/>
    <w:rsid w:val="00F75636"/>
    <w:rsid w:val="00F75A02"/>
    <w:rsid w:val="00F90DE9"/>
    <w:rsid w:val="00F92696"/>
    <w:rsid w:val="00FA4CE4"/>
    <w:rsid w:val="00FB5583"/>
    <w:rsid w:val="00FC59C9"/>
    <w:rsid w:val="00FC6EF9"/>
    <w:rsid w:val="00FD2F9E"/>
    <w:rsid w:val="00FD45A5"/>
    <w:rsid w:val="00FE1928"/>
    <w:rsid w:val="00FE5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876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876B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27"/>
  </w:style>
  <w:style w:type="paragraph" w:styleId="Piedepgina">
    <w:name w:val="footer"/>
    <w:basedOn w:val="Normal"/>
    <w:link w:val="Piedepgina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27"/>
  </w:style>
  <w:style w:type="paragraph" w:styleId="Textodeglobo">
    <w:name w:val="Balloon Text"/>
    <w:basedOn w:val="Normal"/>
    <w:link w:val="TextodegloboCar"/>
    <w:uiPriority w:val="99"/>
    <w:semiHidden/>
    <w:unhideWhenUsed/>
    <w:rsid w:val="008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3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876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876B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27"/>
  </w:style>
  <w:style w:type="paragraph" w:styleId="Piedepgina">
    <w:name w:val="footer"/>
    <w:basedOn w:val="Normal"/>
    <w:link w:val="Piedepgina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27"/>
  </w:style>
  <w:style w:type="paragraph" w:styleId="Textodeglobo">
    <w:name w:val="Balloon Text"/>
    <w:basedOn w:val="Normal"/>
    <w:link w:val="TextodegloboCar"/>
    <w:uiPriority w:val="99"/>
    <w:semiHidden/>
    <w:unhideWhenUsed/>
    <w:rsid w:val="008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3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LOYA ERIVES</dc:creator>
  <cp:lastModifiedBy>CESAR </cp:lastModifiedBy>
  <cp:revision>10</cp:revision>
  <dcterms:created xsi:type="dcterms:W3CDTF">2015-10-26T18:55:00Z</dcterms:created>
  <dcterms:modified xsi:type="dcterms:W3CDTF">2016-09-21T16:07:00Z</dcterms:modified>
</cp:coreProperties>
</file>