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C" w:rsidRPr="00A1329C" w:rsidRDefault="00A1329C" w:rsidP="00A1329C">
      <w:pPr>
        <w:jc w:val="center"/>
        <w:rPr>
          <w:sz w:val="72"/>
        </w:rPr>
      </w:pPr>
    </w:p>
    <w:p w:rsidR="00A1329C" w:rsidRPr="00A1329C" w:rsidRDefault="00A1329C" w:rsidP="00A1329C">
      <w:pPr>
        <w:jc w:val="center"/>
        <w:rPr>
          <w:sz w:val="72"/>
        </w:rPr>
      </w:pPr>
    </w:p>
    <w:p w:rsidR="00A1329C" w:rsidRPr="00A1329C" w:rsidRDefault="00A1329C" w:rsidP="00A1329C">
      <w:pPr>
        <w:jc w:val="center"/>
        <w:rPr>
          <w:sz w:val="72"/>
        </w:rPr>
      </w:pPr>
      <w:r w:rsidRPr="00A1329C">
        <w:rPr>
          <w:sz w:val="72"/>
        </w:rPr>
        <w:t>NO APLICA</w:t>
      </w:r>
    </w:p>
    <w:p w:rsidR="00A1329C" w:rsidRPr="00A1329C" w:rsidRDefault="00A1329C" w:rsidP="00A1329C">
      <w:pPr>
        <w:jc w:val="center"/>
        <w:rPr>
          <w:sz w:val="72"/>
        </w:rPr>
      </w:pPr>
    </w:p>
    <w:p w:rsidR="00D6081C" w:rsidRPr="00A1329C" w:rsidRDefault="00A1329C" w:rsidP="00A1329C">
      <w:pPr>
        <w:jc w:val="center"/>
        <w:rPr>
          <w:sz w:val="72"/>
        </w:rPr>
      </w:pPr>
      <w:r w:rsidRPr="00A1329C">
        <w:rPr>
          <w:sz w:val="72"/>
        </w:rPr>
        <w:t>INFORMACIÓN ADICIONAL</w:t>
      </w:r>
    </w:p>
    <w:p w:rsidR="00A1329C" w:rsidRDefault="00A1329C" w:rsidP="00A1329C">
      <w:pPr>
        <w:jc w:val="center"/>
        <w:rPr>
          <w:sz w:val="72"/>
        </w:rPr>
      </w:pPr>
      <w:r w:rsidRPr="00A1329C">
        <w:rPr>
          <w:sz w:val="72"/>
        </w:rPr>
        <w:t xml:space="preserve">YA SE CARGÓ TODA LA INFORMACIÓN CORRESPONDIENTE </w:t>
      </w:r>
      <w:r w:rsidR="006C6151">
        <w:rPr>
          <w:sz w:val="72"/>
        </w:rPr>
        <w:t xml:space="preserve">EN </w:t>
      </w:r>
    </w:p>
    <w:p w:rsidR="006C6151" w:rsidRPr="006C6151" w:rsidRDefault="006C6151" w:rsidP="006C6151">
      <w:pPr>
        <w:spacing w:after="0" w:line="240" w:lineRule="auto"/>
        <w:jc w:val="center"/>
        <w:rPr>
          <w:i/>
          <w:sz w:val="72"/>
        </w:rPr>
      </w:pPr>
      <w:bookmarkStart w:id="0" w:name="_GoBack"/>
      <w:r w:rsidRPr="00D0098D">
        <w:rPr>
          <w:i/>
          <w:sz w:val="72"/>
        </w:rPr>
        <w:t>Hipervínculo a los formatos respectivos</w:t>
      </w:r>
    </w:p>
    <w:bookmarkEnd w:id="0"/>
    <w:p w:rsidR="006C6151" w:rsidRPr="00A1329C" w:rsidRDefault="006C6151" w:rsidP="00A1329C">
      <w:pPr>
        <w:jc w:val="center"/>
        <w:rPr>
          <w:sz w:val="72"/>
        </w:rPr>
      </w:pPr>
    </w:p>
    <w:p w:rsidR="00A1329C" w:rsidRDefault="00A1329C"/>
    <w:sectPr w:rsidR="00A13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DB"/>
    <w:rsid w:val="00220593"/>
    <w:rsid w:val="006C6151"/>
    <w:rsid w:val="00A1329C"/>
    <w:rsid w:val="00A65EF9"/>
    <w:rsid w:val="00E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Guadalupe Reyes Salas</dc:creator>
  <cp:keywords/>
  <dc:description/>
  <cp:lastModifiedBy>Jose Guadalupe Reyes Salas</cp:lastModifiedBy>
  <cp:revision>3</cp:revision>
  <dcterms:created xsi:type="dcterms:W3CDTF">2017-09-14T16:29:00Z</dcterms:created>
  <dcterms:modified xsi:type="dcterms:W3CDTF">2017-09-14T16:34:00Z</dcterms:modified>
</cp:coreProperties>
</file>