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D1" w:rsidRPr="0016482D" w:rsidRDefault="00F30AF3" w:rsidP="00DD1CC9">
      <w:pPr>
        <w:spacing w:line="360" w:lineRule="auto"/>
        <w:rPr>
          <w:rFonts w:ascii="Arial" w:hAnsi="Arial" w:cs="Arial"/>
          <w:sz w:val="24"/>
          <w:szCs w:val="24"/>
        </w:rPr>
      </w:pPr>
      <w:r w:rsidRPr="0016482D">
        <w:rPr>
          <w:rFonts w:ascii="Arial" w:hAnsi="Arial" w:cs="Arial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3B0B7EBD" wp14:editId="4309F6EC">
            <wp:simplePos x="0" y="0"/>
            <wp:positionH relativeFrom="column">
              <wp:posOffset>-60960</wp:posOffset>
            </wp:positionH>
            <wp:positionV relativeFrom="paragraph">
              <wp:posOffset>195580</wp:posOffset>
            </wp:positionV>
            <wp:extent cx="4114800" cy="491809"/>
            <wp:effectExtent l="0" t="0" r="0" b="3810"/>
            <wp:wrapNone/>
            <wp:docPr id="2" name="Imagen 2" descr="C:\Cheko\2015\Imagenes UTCH\utch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heko\2015\Imagenes UTCH\utch horizon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9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82D">
        <w:rPr>
          <w:rFonts w:ascii="Arial" w:hAnsi="Arial" w:cs="Arial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7052828A" wp14:editId="2866DAED">
            <wp:simplePos x="0" y="0"/>
            <wp:positionH relativeFrom="column">
              <wp:posOffset>5092065</wp:posOffset>
            </wp:positionH>
            <wp:positionV relativeFrom="paragraph">
              <wp:posOffset>-4445</wp:posOffset>
            </wp:positionV>
            <wp:extent cx="866775" cy="9906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heko\2015\Imagenes UTCH\utch horizont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5D1" w:rsidRPr="0016482D" w:rsidRDefault="00C125D1" w:rsidP="00DD1CC9">
      <w:pPr>
        <w:pStyle w:val="Default"/>
        <w:spacing w:line="360" w:lineRule="auto"/>
        <w:jc w:val="center"/>
        <w:rPr>
          <w:b/>
          <w:bCs/>
        </w:rPr>
      </w:pPr>
    </w:p>
    <w:p w:rsidR="00F30AF3" w:rsidRPr="0016482D" w:rsidRDefault="00F30AF3" w:rsidP="009F7F2D">
      <w:pPr>
        <w:pStyle w:val="Default"/>
        <w:tabs>
          <w:tab w:val="left" w:pos="2010"/>
          <w:tab w:val="center" w:pos="4419"/>
        </w:tabs>
        <w:spacing w:line="360" w:lineRule="auto"/>
        <w:rPr>
          <w:b/>
          <w:bCs/>
          <w:sz w:val="28"/>
        </w:rPr>
      </w:pPr>
    </w:p>
    <w:p w:rsidR="00F30AF3" w:rsidRPr="0016482D" w:rsidRDefault="005920F0" w:rsidP="005920F0">
      <w:pPr>
        <w:pStyle w:val="Default"/>
        <w:tabs>
          <w:tab w:val="left" w:pos="2010"/>
          <w:tab w:val="center" w:pos="4419"/>
        </w:tabs>
        <w:spacing w:line="360" w:lineRule="auto"/>
        <w:jc w:val="center"/>
        <w:rPr>
          <w:b/>
          <w:bCs/>
        </w:rPr>
      </w:pPr>
      <w:r w:rsidRPr="0016482D">
        <w:rPr>
          <w:b/>
          <w:bCs/>
          <w:sz w:val="28"/>
        </w:rPr>
        <w:t xml:space="preserve">              </w:t>
      </w:r>
      <w:r w:rsidR="00F30AF3" w:rsidRPr="0016482D">
        <w:rPr>
          <w:b/>
          <w:bCs/>
          <w:sz w:val="28"/>
        </w:rPr>
        <w:t>CONVOCATORIA</w:t>
      </w:r>
    </w:p>
    <w:p w:rsidR="00C125D1" w:rsidRPr="0016482D" w:rsidRDefault="00AE667F" w:rsidP="005920F0">
      <w:pPr>
        <w:pStyle w:val="Default"/>
        <w:spacing w:line="360" w:lineRule="auto"/>
        <w:jc w:val="center"/>
        <w:rPr>
          <w:b/>
          <w:bCs/>
        </w:rPr>
      </w:pPr>
      <w:r w:rsidRPr="0016482D">
        <w:rPr>
          <w:b/>
          <w:bCs/>
        </w:rPr>
        <w:t>BECA DE INCLUSIÓN</w:t>
      </w:r>
      <w:r w:rsidR="00077C83" w:rsidRPr="0016482D">
        <w:rPr>
          <w:b/>
          <w:bCs/>
        </w:rPr>
        <w:t>.</w:t>
      </w:r>
    </w:p>
    <w:p w:rsidR="00C06267" w:rsidRPr="0016482D" w:rsidRDefault="008833D5" w:rsidP="005920F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ENERO-ABRIL 2025</w:t>
      </w:r>
      <w:bookmarkStart w:id="0" w:name="_GoBack"/>
      <w:bookmarkEnd w:id="0"/>
    </w:p>
    <w:p w:rsidR="009F7F2D" w:rsidRPr="0016482D" w:rsidRDefault="009F7F2D" w:rsidP="009F7F2D">
      <w:pPr>
        <w:pStyle w:val="Default"/>
        <w:jc w:val="center"/>
        <w:rPr>
          <w:b/>
          <w:bCs/>
        </w:rPr>
      </w:pPr>
    </w:p>
    <w:p w:rsidR="00C125D1" w:rsidRPr="0016482D" w:rsidRDefault="00C125D1" w:rsidP="005920F0">
      <w:pPr>
        <w:pStyle w:val="Default"/>
        <w:spacing w:line="360" w:lineRule="auto"/>
        <w:jc w:val="both"/>
        <w:rPr>
          <w:sz w:val="20"/>
        </w:rPr>
      </w:pPr>
      <w:r w:rsidRPr="0016482D">
        <w:rPr>
          <w:sz w:val="20"/>
        </w:rPr>
        <w:t xml:space="preserve">Con fundamento en el Reglamento de Becas aprobado por el Consejo Directivo de esta Institución, la Universidad Tecnológica de Chihuahua invita a todos los </w:t>
      </w:r>
      <w:r w:rsidR="00DB4BED" w:rsidRPr="0016482D">
        <w:rPr>
          <w:sz w:val="20"/>
        </w:rPr>
        <w:t>estudiantes</w:t>
      </w:r>
      <w:r w:rsidRPr="0016482D">
        <w:rPr>
          <w:sz w:val="20"/>
        </w:rPr>
        <w:t xml:space="preserve"> </w:t>
      </w:r>
      <w:r w:rsidR="003562BF" w:rsidRPr="0016482D">
        <w:rPr>
          <w:sz w:val="20"/>
        </w:rPr>
        <w:t xml:space="preserve">que </w:t>
      </w:r>
      <w:r w:rsidR="00DD1CC9" w:rsidRPr="0016482D">
        <w:rPr>
          <w:sz w:val="20"/>
        </w:rPr>
        <w:t>pertenescan al</w:t>
      </w:r>
      <w:r w:rsidR="003562BF" w:rsidRPr="0016482D">
        <w:rPr>
          <w:sz w:val="20"/>
        </w:rPr>
        <w:t xml:space="preserve"> Programa de Inclusión</w:t>
      </w:r>
      <w:r w:rsidRPr="0016482D">
        <w:rPr>
          <w:sz w:val="20"/>
        </w:rPr>
        <w:t xml:space="preserve">, a participar del beneficio del Programa de Becas, que se otorgarán de acuerdo a las siguientes: </w:t>
      </w:r>
    </w:p>
    <w:p w:rsidR="0016482D" w:rsidRPr="0016482D" w:rsidRDefault="0016482D" w:rsidP="005920F0">
      <w:pPr>
        <w:pStyle w:val="Default"/>
        <w:spacing w:line="360" w:lineRule="auto"/>
        <w:jc w:val="both"/>
        <w:rPr>
          <w:sz w:val="20"/>
        </w:rPr>
      </w:pPr>
    </w:p>
    <w:p w:rsidR="00C125D1" w:rsidRPr="0016482D" w:rsidRDefault="00C125D1" w:rsidP="009F7F2D">
      <w:pPr>
        <w:pStyle w:val="Default"/>
        <w:jc w:val="center"/>
        <w:rPr>
          <w:b/>
          <w:bCs/>
          <w:sz w:val="20"/>
        </w:rPr>
      </w:pPr>
      <w:r w:rsidRPr="0016482D">
        <w:rPr>
          <w:b/>
          <w:bCs/>
          <w:sz w:val="20"/>
        </w:rPr>
        <w:t>BASES GENERALES</w:t>
      </w:r>
    </w:p>
    <w:p w:rsidR="006B00B7" w:rsidRPr="0016482D" w:rsidRDefault="006B00B7" w:rsidP="009F7F2D">
      <w:pPr>
        <w:pStyle w:val="Default"/>
        <w:jc w:val="center"/>
        <w:rPr>
          <w:b/>
          <w:bCs/>
          <w:sz w:val="20"/>
          <w:u w:val="single"/>
        </w:rPr>
      </w:pPr>
    </w:p>
    <w:p w:rsidR="00073996" w:rsidRPr="0016482D" w:rsidRDefault="00C125D1" w:rsidP="009F7F2D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0"/>
        </w:rPr>
      </w:pPr>
      <w:r w:rsidRPr="0016482D">
        <w:rPr>
          <w:sz w:val="20"/>
        </w:rPr>
        <w:t xml:space="preserve">Podrá solicitar beca todo </w:t>
      </w:r>
      <w:r w:rsidR="00DB4BED" w:rsidRPr="0016482D">
        <w:rPr>
          <w:sz w:val="20"/>
        </w:rPr>
        <w:t>estudiante</w:t>
      </w:r>
      <w:r w:rsidRPr="0016482D">
        <w:rPr>
          <w:sz w:val="20"/>
        </w:rPr>
        <w:t xml:space="preserve"> de la </w:t>
      </w:r>
      <w:r w:rsidR="004C6D25" w:rsidRPr="0016482D">
        <w:rPr>
          <w:sz w:val="20"/>
        </w:rPr>
        <w:t>UTCH inscrito en</w:t>
      </w:r>
      <w:r w:rsidR="00C65AFA" w:rsidRPr="0016482D">
        <w:rPr>
          <w:sz w:val="20"/>
        </w:rPr>
        <w:t xml:space="preserve"> el Programa de Inclusión de</w:t>
      </w:r>
      <w:r w:rsidR="004C6D25" w:rsidRPr="0016482D">
        <w:rPr>
          <w:sz w:val="20"/>
        </w:rPr>
        <w:t xml:space="preserve"> la institución. </w:t>
      </w:r>
      <w:r w:rsidRPr="0016482D">
        <w:rPr>
          <w:sz w:val="20"/>
        </w:rPr>
        <w:t>El número de becas queda sujeto a la disponibilidad d</w:t>
      </w:r>
      <w:r w:rsidR="00AE667F" w:rsidRPr="0016482D">
        <w:rPr>
          <w:sz w:val="20"/>
        </w:rPr>
        <w:t>el presupuesto asignado por la Dirección</w:t>
      </w:r>
      <w:r w:rsidRPr="0016482D">
        <w:rPr>
          <w:sz w:val="20"/>
        </w:rPr>
        <w:t xml:space="preserve"> de</w:t>
      </w:r>
      <w:r w:rsidR="00AE667F" w:rsidRPr="0016482D">
        <w:rPr>
          <w:sz w:val="20"/>
        </w:rPr>
        <w:t xml:space="preserve"> Administración y</w:t>
      </w:r>
      <w:r w:rsidRPr="0016482D">
        <w:rPr>
          <w:sz w:val="20"/>
        </w:rPr>
        <w:t xml:space="preserve"> Finanzas, así como a la </w:t>
      </w:r>
      <w:r w:rsidR="00DD1CC9" w:rsidRPr="0016482D">
        <w:rPr>
          <w:sz w:val="20"/>
        </w:rPr>
        <w:t>aprobación del Comité de Becas.</w:t>
      </w:r>
    </w:p>
    <w:p w:rsidR="00DD1CC9" w:rsidRPr="0016482D" w:rsidRDefault="00DD1CC9" w:rsidP="009F7F2D">
      <w:pPr>
        <w:pStyle w:val="Default"/>
        <w:ind w:left="720"/>
        <w:jc w:val="both"/>
        <w:rPr>
          <w:b/>
          <w:bCs/>
          <w:sz w:val="20"/>
        </w:rPr>
      </w:pPr>
    </w:p>
    <w:p w:rsidR="00073996" w:rsidRPr="0016482D" w:rsidRDefault="00073996" w:rsidP="009F7F2D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sz w:val="20"/>
        </w:rPr>
      </w:pPr>
      <w:r w:rsidRPr="0016482D">
        <w:rPr>
          <w:bCs/>
          <w:sz w:val="20"/>
        </w:rPr>
        <w:t>Los interesados deberán cumplir con los siguientes requisitos:</w:t>
      </w:r>
    </w:p>
    <w:p w:rsidR="0016482D" w:rsidRPr="0016482D" w:rsidRDefault="0016482D" w:rsidP="0016482D">
      <w:pPr>
        <w:pStyle w:val="Default"/>
        <w:spacing w:line="360" w:lineRule="auto"/>
        <w:jc w:val="both"/>
        <w:rPr>
          <w:bCs/>
          <w:sz w:val="20"/>
        </w:rPr>
      </w:pPr>
    </w:p>
    <w:p w:rsidR="00073996" w:rsidRPr="0016482D" w:rsidRDefault="0099408D" w:rsidP="009F7F2D">
      <w:pPr>
        <w:pStyle w:val="Default"/>
        <w:numPr>
          <w:ilvl w:val="0"/>
          <w:numId w:val="7"/>
        </w:numPr>
        <w:spacing w:line="360" w:lineRule="auto"/>
        <w:jc w:val="both"/>
        <w:rPr>
          <w:bCs/>
          <w:sz w:val="20"/>
        </w:rPr>
      </w:pPr>
      <w:r w:rsidRPr="0016482D">
        <w:rPr>
          <w:bCs/>
          <w:sz w:val="20"/>
        </w:rPr>
        <w:t>Llenar la solicitud</w:t>
      </w:r>
      <w:r w:rsidR="00073996" w:rsidRPr="0016482D">
        <w:rPr>
          <w:bCs/>
          <w:sz w:val="20"/>
        </w:rPr>
        <w:t xml:space="preserve"> de beca, que estará disponible en el </w:t>
      </w:r>
      <w:r w:rsidR="008F0C60" w:rsidRPr="0016482D">
        <w:rPr>
          <w:bCs/>
          <w:sz w:val="20"/>
        </w:rPr>
        <w:t>S</w:t>
      </w:r>
      <w:r w:rsidR="00073996" w:rsidRPr="0016482D">
        <w:rPr>
          <w:bCs/>
          <w:sz w:val="20"/>
        </w:rPr>
        <w:t>istema</w:t>
      </w:r>
      <w:r w:rsidR="008F0C60" w:rsidRPr="0016482D">
        <w:rPr>
          <w:bCs/>
          <w:sz w:val="20"/>
        </w:rPr>
        <w:t xml:space="preserve"> Integral de Información</w:t>
      </w:r>
      <w:r w:rsidR="00073996" w:rsidRPr="0016482D">
        <w:rPr>
          <w:bCs/>
          <w:sz w:val="20"/>
        </w:rPr>
        <w:t xml:space="preserve"> de la Universidad (</w:t>
      </w:r>
      <w:r w:rsidR="00073996" w:rsidRPr="0016482D">
        <w:rPr>
          <w:b/>
          <w:bCs/>
          <w:sz w:val="20"/>
        </w:rPr>
        <w:t>PROYECTA</w:t>
      </w:r>
      <w:r w:rsidR="00073996" w:rsidRPr="0016482D">
        <w:rPr>
          <w:bCs/>
          <w:sz w:val="20"/>
        </w:rPr>
        <w:t>) para lo cual,</w:t>
      </w:r>
      <w:r w:rsidR="008F0C60" w:rsidRPr="0016482D">
        <w:rPr>
          <w:bCs/>
          <w:sz w:val="20"/>
        </w:rPr>
        <w:t xml:space="preserve"> el interesado, deberá ingresar </w:t>
      </w:r>
      <w:r w:rsidR="00073996" w:rsidRPr="0016482D">
        <w:rPr>
          <w:bCs/>
          <w:sz w:val="20"/>
        </w:rPr>
        <w:t>con su respectiva cuenta.</w:t>
      </w:r>
    </w:p>
    <w:p w:rsidR="00073996" w:rsidRPr="0016482D" w:rsidRDefault="00073996" w:rsidP="009F7F2D">
      <w:pPr>
        <w:pStyle w:val="Default"/>
        <w:numPr>
          <w:ilvl w:val="0"/>
          <w:numId w:val="7"/>
        </w:numPr>
        <w:spacing w:line="360" w:lineRule="auto"/>
        <w:jc w:val="both"/>
        <w:rPr>
          <w:bCs/>
          <w:sz w:val="20"/>
        </w:rPr>
      </w:pPr>
      <w:r w:rsidRPr="0016482D">
        <w:rPr>
          <w:bCs/>
          <w:sz w:val="20"/>
        </w:rPr>
        <w:t>Al llenar la solicitud, deberán adjuntar en el sistema los siguientes documentos:</w:t>
      </w:r>
    </w:p>
    <w:p w:rsidR="009F7F2D" w:rsidRPr="0016482D" w:rsidRDefault="00073996" w:rsidP="009F7F2D">
      <w:pPr>
        <w:pStyle w:val="Prrafodelista"/>
        <w:numPr>
          <w:ilvl w:val="0"/>
          <w:numId w:val="15"/>
        </w:numPr>
        <w:tabs>
          <w:tab w:val="left" w:pos="3654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16482D">
        <w:rPr>
          <w:rFonts w:ascii="Arial" w:hAnsi="Arial" w:cs="Arial"/>
          <w:bCs/>
          <w:sz w:val="20"/>
        </w:rPr>
        <w:t>Comprobante de ingresos familiares totales, recientes de un mes completo. (No más de 3 meses de antigüedad del interesado, y/o en su caso, de todas las personas que aporten ingreso)</w:t>
      </w:r>
      <w:r w:rsidRPr="0016482D">
        <w:rPr>
          <w:rFonts w:ascii="Arial" w:hAnsi="Arial" w:cs="Arial"/>
          <w:b/>
          <w:bCs/>
          <w:sz w:val="20"/>
        </w:rPr>
        <w:t xml:space="preserve">. </w:t>
      </w:r>
      <w:r w:rsidR="009F7F2D" w:rsidRPr="0016482D">
        <w:rPr>
          <w:rFonts w:ascii="Arial" w:eastAsiaTheme="majorEastAsia" w:hAnsi="Arial" w:cs="Arial"/>
          <w:b/>
          <w:bCs/>
          <w:sz w:val="20"/>
        </w:rPr>
        <w:t>Los solicitantes que no tengan comprobantes de ingreso deberán descargar la carta de ingresos del inicio de Proyecta (en barra de colores)</w:t>
      </w:r>
      <w:r w:rsidR="001C413D">
        <w:rPr>
          <w:rFonts w:ascii="Arial" w:eastAsiaTheme="majorEastAsia" w:hAnsi="Arial" w:cs="Arial"/>
          <w:b/>
          <w:bCs/>
          <w:sz w:val="20"/>
        </w:rPr>
        <w:t>.</w:t>
      </w:r>
    </w:p>
    <w:p w:rsidR="00920E8E" w:rsidRPr="0016482D" w:rsidRDefault="00073996" w:rsidP="009F7F2D">
      <w:pPr>
        <w:pStyle w:val="Prrafodelista"/>
        <w:numPr>
          <w:ilvl w:val="0"/>
          <w:numId w:val="15"/>
        </w:numPr>
        <w:tabs>
          <w:tab w:val="left" w:pos="3654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16482D">
        <w:rPr>
          <w:rFonts w:ascii="Arial" w:hAnsi="Arial" w:cs="Arial"/>
          <w:bCs/>
          <w:sz w:val="20"/>
        </w:rPr>
        <w:t>Comprobante de domicilio reciente. (No más de tres meses de antigüedad</w:t>
      </w:r>
      <w:r w:rsidR="00920E8E" w:rsidRPr="0016482D">
        <w:rPr>
          <w:rFonts w:ascii="Arial" w:hAnsi="Arial" w:cs="Arial"/>
          <w:bCs/>
          <w:sz w:val="20"/>
        </w:rPr>
        <w:t>).</w:t>
      </w:r>
    </w:p>
    <w:p w:rsidR="00CB0EDF" w:rsidRPr="0016482D" w:rsidRDefault="00073996" w:rsidP="009F7F2D">
      <w:pPr>
        <w:pStyle w:val="Default"/>
        <w:numPr>
          <w:ilvl w:val="0"/>
          <w:numId w:val="13"/>
        </w:numPr>
        <w:spacing w:line="360" w:lineRule="auto"/>
        <w:jc w:val="both"/>
        <w:rPr>
          <w:bCs/>
          <w:sz w:val="20"/>
        </w:rPr>
      </w:pPr>
      <w:r w:rsidRPr="0016482D">
        <w:rPr>
          <w:bCs/>
          <w:sz w:val="20"/>
        </w:rPr>
        <w:t xml:space="preserve">Identificación oficial con fotografía vigente, </w:t>
      </w:r>
      <w:r w:rsidRPr="0016482D">
        <w:rPr>
          <w:b/>
          <w:bCs/>
          <w:sz w:val="20"/>
        </w:rPr>
        <w:t>ambos lados.</w:t>
      </w:r>
      <w:r w:rsidRPr="0016482D">
        <w:rPr>
          <w:bCs/>
          <w:sz w:val="20"/>
        </w:rPr>
        <w:t xml:space="preserve"> (IFE o INE, licencia de conducir, pasaporte mexicano o credencial de la Universidad acompañada de copia de acta de nacimiento)</w:t>
      </w:r>
    </w:p>
    <w:p w:rsidR="00A82BC0" w:rsidRPr="0016482D" w:rsidRDefault="00A82BC0" w:rsidP="009F7F2D">
      <w:pPr>
        <w:pStyle w:val="Prrafodelista"/>
        <w:numPr>
          <w:ilvl w:val="0"/>
          <w:numId w:val="13"/>
        </w:numPr>
        <w:tabs>
          <w:tab w:val="left" w:pos="3654"/>
        </w:tabs>
        <w:spacing w:line="360" w:lineRule="auto"/>
        <w:jc w:val="both"/>
        <w:rPr>
          <w:rFonts w:ascii="Arial" w:eastAsiaTheme="majorEastAsia" w:hAnsi="Arial" w:cs="Arial"/>
          <w:b/>
          <w:bCs/>
          <w:sz w:val="20"/>
        </w:rPr>
      </w:pPr>
      <w:r w:rsidRPr="0016482D">
        <w:rPr>
          <w:rFonts w:ascii="Arial" w:hAnsi="Arial" w:cs="Arial"/>
          <w:sz w:val="20"/>
        </w:rPr>
        <w:t>Aviso de Privacidad Integral de Becas UTCH (Descargar del inicio de Proyecta en las barras de colores, imprimir, firmar y anexar en formato PDF)</w:t>
      </w:r>
    </w:p>
    <w:p w:rsidR="00920E8E" w:rsidRPr="0016482D" w:rsidRDefault="00073996" w:rsidP="009F7F2D">
      <w:pPr>
        <w:tabs>
          <w:tab w:val="left" w:pos="3654"/>
        </w:tabs>
        <w:spacing w:line="360" w:lineRule="auto"/>
        <w:ind w:left="720"/>
        <w:jc w:val="both"/>
        <w:rPr>
          <w:rFonts w:ascii="Arial" w:eastAsiaTheme="majorEastAsia" w:hAnsi="Arial" w:cs="Arial"/>
          <w:b/>
          <w:bCs/>
          <w:sz w:val="20"/>
        </w:rPr>
      </w:pPr>
      <w:r w:rsidRPr="0016482D">
        <w:rPr>
          <w:rFonts w:ascii="Arial" w:hAnsi="Arial" w:cs="Arial"/>
          <w:b/>
          <w:bCs/>
          <w:sz w:val="20"/>
        </w:rPr>
        <w:lastRenderedPageBreak/>
        <w:t>Nota.- Todos los documentos deberán estar escaneados en formato .pdf con un tamaño no mayor a 2 mb para poder adjuntarlos en el sistema, cualq</w:t>
      </w:r>
      <w:r w:rsidR="0099408D" w:rsidRPr="0016482D">
        <w:rPr>
          <w:rFonts w:ascii="Arial" w:hAnsi="Arial" w:cs="Arial"/>
          <w:b/>
          <w:bCs/>
          <w:sz w:val="20"/>
        </w:rPr>
        <w:t>uier otro formato será inválido</w:t>
      </w:r>
      <w:r w:rsidR="00DD1CC9" w:rsidRPr="0016482D">
        <w:rPr>
          <w:rFonts w:ascii="Arial" w:hAnsi="Arial" w:cs="Arial"/>
          <w:b/>
          <w:bCs/>
          <w:sz w:val="20"/>
        </w:rPr>
        <w:t>.</w:t>
      </w:r>
      <w:r w:rsidR="00030F66" w:rsidRPr="0016482D">
        <w:rPr>
          <w:rFonts w:ascii="Arial" w:hAnsi="Arial" w:cs="Arial"/>
          <w:b/>
          <w:bCs/>
          <w:sz w:val="20"/>
        </w:rPr>
        <w:t xml:space="preserve"> (N</w:t>
      </w:r>
      <w:r w:rsidRPr="0016482D">
        <w:rPr>
          <w:rFonts w:ascii="Arial" w:hAnsi="Arial" w:cs="Arial"/>
          <w:b/>
          <w:bCs/>
          <w:sz w:val="20"/>
        </w:rPr>
        <w:t>o se aceptan fotos de los documentos</w:t>
      </w:r>
      <w:r w:rsidR="00DD1CC9" w:rsidRPr="0016482D">
        <w:rPr>
          <w:rFonts w:ascii="Arial" w:hAnsi="Arial" w:cs="Arial"/>
          <w:b/>
          <w:bCs/>
          <w:sz w:val="20"/>
        </w:rPr>
        <w:t>).</w:t>
      </w:r>
    </w:p>
    <w:p w:rsidR="00C125D1" w:rsidRPr="0016482D" w:rsidRDefault="00C125D1" w:rsidP="009F7F2D">
      <w:pPr>
        <w:pStyle w:val="Default"/>
        <w:numPr>
          <w:ilvl w:val="0"/>
          <w:numId w:val="1"/>
        </w:numPr>
        <w:spacing w:line="360" w:lineRule="auto"/>
        <w:rPr>
          <w:sz w:val="20"/>
        </w:rPr>
      </w:pPr>
      <w:r w:rsidRPr="0016482D">
        <w:rPr>
          <w:sz w:val="20"/>
        </w:rPr>
        <w:t xml:space="preserve">El </w:t>
      </w:r>
      <w:r w:rsidRPr="0016482D">
        <w:rPr>
          <w:bCs/>
          <w:sz w:val="20"/>
        </w:rPr>
        <w:t xml:space="preserve">Comité de Becas </w:t>
      </w:r>
      <w:r w:rsidRPr="0016482D">
        <w:rPr>
          <w:sz w:val="20"/>
        </w:rPr>
        <w:t xml:space="preserve">estará integrado por: </w:t>
      </w:r>
    </w:p>
    <w:p w:rsidR="00C125D1" w:rsidRPr="0016482D" w:rsidRDefault="00721F70" w:rsidP="009F7F2D">
      <w:pPr>
        <w:pStyle w:val="Default"/>
        <w:numPr>
          <w:ilvl w:val="0"/>
          <w:numId w:val="2"/>
        </w:numPr>
        <w:spacing w:line="360" w:lineRule="auto"/>
        <w:rPr>
          <w:sz w:val="20"/>
        </w:rPr>
      </w:pPr>
      <w:r w:rsidRPr="0016482D">
        <w:rPr>
          <w:sz w:val="20"/>
        </w:rPr>
        <w:t>El</w:t>
      </w:r>
      <w:r w:rsidR="00C125D1" w:rsidRPr="0016482D">
        <w:rPr>
          <w:sz w:val="20"/>
        </w:rPr>
        <w:t xml:space="preserve"> Rector de la UTCH. </w:t>
      </w:r>
    </w:p>
    <w:p w:rsidR="00C125D1" w:rsidRPr="0016482D" w:rsidRDefault="00E70B74" w:rsidP="009F7F2D">
      <w:pPr>
        <w:pStyle w:val="Default"/>
        <w:numPr>
          <w:ilvl w:val="0"/>
          <w:numId w:val="2"/>
        </w:numPr>
        <w:spacing w:line="360" w:lineRule="auto"/>
        <w:rPr>
          <w:sz w:val="20"/>
        </w:rPr>
      </w:pPr>
      <w:r w:rsidRPr="0016482D">
        <w:rPr>
          <w:sz w:val="20"/>
        </w:rPr>
        <w:t>La Abogada</w:t>
      </w:r>
      <w:r w:rsidR="00C125D1" w:rsidRPr="0016482D">
        <w:rPr>
          <w:sz w:val="20"/>
        </w:rPr>
        <w:t xml:space="preserve"> General. </w:t>
      </w:r>
    </w:p>
    <w:p w:rsidR="00C125D1" w:rsidRPr="0016482D" w:rsidRDefault="00C125D1" w:rsidP="009F7F2D">
      <w:pPr>
        <w:pStyle w:val="Default"/>
        <w:numPr>
          <w:ilvl w:val="0"/>
          <w:numId w:val="2"/>
        </w:numPr>
        <w:spacing w:line="360" w:lineRule="auto"/>
        <w:rPr>
          <w:sz w:val="20"/>
        </w:rPr>
      </w:pPr>
      <w:r w:rsidRPr="0016482D">
        <w:rPr>
          <w:sz w:val="20"/>
        </w:rPr>
        <w:t xml:space="preserve">El </w:t>
      </w:r>
      <w:r w:rsidR="00721F70" w:rsidRPr="0016482D">
        <w:rPr>
          <w:sz w:val="20"/>
        </w:rPr>
        <w:t>Direcctor</w:t>
      </w:r>
      <w:r w:rsidRPr="0016482D">
        <w:rPr>
          <w:sz w:val="20"/>
        </w:rPr>
        <w:t xml:space="preserve"> de</w:t>
      </w:r>
      <w:r w:rsidR="00AE667F" w:rsidRPr="0016482D">
        <w:rPr>
          <w:sz w:val="20"/>
        </w:rPr>
        <w:t xml:space="preserve"> Administración y</w:t>
      </w:r>
      <w:r w:rsidRPr="0016482D">
        <w:rPr>
          <w:sz w:val="20"/>
        </w:rPr>
        <w:t xml:space="preserve"> Finanzas. </w:t>
      </w:r>
    </w:p>
    <w:p w:rsidR="00C125D1" w:rsidRPr="0016482D" w:rsidRDefault="00C125D1" w:rsidP="009F7F2D">
      <w:pPr>
        <w:pStyle w:val="Default"/>
        <w:numPr>
          <w:ilvl w:val="0"/>
          <w:numId w:val="2"/>
        </w:numPr>
        <w:spacing w:line="360" w:lineRule="auto"/>
        <w:rPr>
          <w:sz w:val="20"/>
        </w:rPr>
      </w:pPr>
      <w:r w:rsidRPr="0016482D">
        <w:rPr>
          <w:sz w:val="20"/>
        </w:rPr>
        <w:t>La Secretaria Académica.</w:t>
      </w:r>
    </w:p>
    <w:p w:rsidR="007E3784" w:rsidRPr="0016482D" w:rsidRDefault="00C125D1" w:rsidP="009F7F2D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16482D">
        <w:rPr>
          <w:rFonts w:ascii="Arial" w:hAnsi="Arial" w:cs="Arial"/>
          <w:color w:val="000000"/>
          <w:sz w:val="20"/>
          <w:szCs w:val="24"/>
        </w:rPr>
        <w:t xml:space="preserve">El </w:t>
      </w:r>
      <w:r w:rsidR="00C62734" w:rsidRPr="0016482D">
        <w:rPr>
          <w:rFonts w:ascii="Arial" w:hAnsi="Arial" w:cs="Arial"/>
          <w:color w:val="000000"/>
          <w:sz w:val="20"/>
          <w:szCs w:val="24"/>
        </w:rPr>
        <w:t>Director de Planeación.</w:t>
      </w:r>
    </w:p>
    <w:p w:rsidR="00DD1CC9" w:rsidRPr="0016482D" w:rsidRDefault="00DD1CC9" w:rsidP="009F7F2D">
      <w:pPr>
        <w:spacing w:after="0" w:line="240" w:lineRule="auto"/>
        <w:ind w:left="360"/>
        <w:rPr>
          <w:rFonts w:ascii="Arial" w:hAnsi="Arial" w:cs="Arial"/>
          <w:sz w:val="20"/>
        </w:rPr>
      </w:pPr>
    </w:p>
    <w:p w:rsidR="00CB0EDF" w:rsidRPr="0016482D" w:rsidRDefault="007E3784" w:rsidP="0016482D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2"/>
        </w:rPr>
      </w:pPr>
      <w:r w:rsidRPr="0016482D">
        <w:rPr>
          <w:sz w:val="20"/>
          <w:szCs w:val="22"/>
        </w:rPr>
        <w:t>El encargado del Programa d</w:t>
      </w:r>
      <w:r w:rsidR="0016482D" w:rsidRPr="0016482D">
        <w:rPr>
          <w:sz w:val="20"/>
          <w:szCs w:val="22"/>
        </w:rPr>
        <w:t xml:space="preserve">e Inclusión, </w:t>
      </w:r>
      <w:r w:rsidR="00CF722F" w:rsidRPr="0016482D">
        <w:rPr>
          <w:sz w:val="20"/>
          <w:szCs w:val="22"/>
        </w:rPr>
        <w:t>enviará un oficio al área</w:t>
      </w:r>
      <w:r w:rsidRPr="0016482D">
        <w:rPr>
          <w:sz w:val="20"/>
          <w:szCs w:val="22"/>
        </w:rPr>
        <w:t xml:space="preserve"> de Becas, en donde se enliste a los alumnos que participen en dicho programa</w:t>
      </w:r>
      <w:r w:rsidR="00B278C3" w:rsidRPr="0016482D">
        <w:rPr>
          <w:sz w:val="20"/>
          <w:szCs w:val="22"/>
        </w:rPr>
        <w:t xml:space="preserve"> antes del cierre de la </w:t>
      </w:r>
      <w:r w:rsidR="00CB5071" w:rsidRPr="0016482D">
        <w:rPr>
          <w:sz w:val="20"/>
          <w:szCs w:val="22"/>
        </w:rPr>
        <w:t>convocatoria</w:t>
      </w:r>
      <w:r w:rsidR="00CF722F" w:rsidRPr="0016482D">
        <w:rPr>
          <w:sz w:val="20"/>
          <w:szCs w:val="22"/>
        </w:rPr>
        <w:t>.</w:t>
      </w:r>
    </w:p>
    <w:p w:rsidR="00DD1CC9" w:rsidRPr="0016482D" w:rsidRDefault="00DD1CC9" w:rsidP="009F7F2D">
      <w:pPr>
        <w:pStyle w:val="Default"/>
        <w:ind w:left="720"/>
        <w:jc w:val="both"/>
        <w:rPr>
          <w:b/>
          <w:sz w:val="20"/>
          <w:szCs w:val="22"/>
        </w:rPr>
      </w:pPr>
    </w:p>
    <w:p w:rsidR="003F4863" w:rsidRPr="0016482D" w:rsidRDefault="00C125D1" w:rsidP="009F7F2D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2"/>
        </w:rPr>
      </w:pPr>
      <w:r w:rsidRPr="0016482D">
        <w:rPr>
          <w:sz w:val="20"/>
          <w:szCs w:val="22"/>
        </w:rPr>
        <w:t xml:space="preserve">La </w:t>
      </w:r>
      <w:r w:rsidR="00073996" w:rsidRPr="0016482D">
        <w:rPr>
          <w:bCs/>
          <w:sz w:val="20"/>
          <w:szCs w:val="22"/>
        </w:rPr>
        <w:t xml:space="preserve">captura de </w:t>
      </w:r>
      <w:r w:rsidR="008F0C60" w:rsidRPr="0016482D">
        <w:rPr>
          <w:bCs/>
          <w:sz w:val="20"/>
          <w:szCs w:val="22"/>
        </w:rPr>
        <w:t>solicitudes y requisitos en el S</w:t>
      </w:r>
      <w:r w:rsidR="00073996" w:rsidRPr="0016482D">
        <w:rPr>
          <w:bCs/>
          <w:sz w:val="20"/>
          <w:szCs w:val="22"/>
        </w:rPr>
        <w:t>istema</w:t>
      </w:r>
      <w:r w:rsidR="00E53C61" w:rsidRPr="0016482D">
        <w:rPr>
          <w:bCs/>
          <w:sz w:val="20"/>
          <w:szCs w:val="22"/>
        </w:rPr>
        <w:t xml:space="preserve"> </w:t>
      </w:r>
      <w:r w:rsidR="003F4863" w:rsidRPr="0016482D">
        <w:rPr>
          <w:bCs/>
          <w:sz w:val="20"/>
          <w:szCs w:val="22"/>
        </w:rPr>
        <w:t>Integral de Información</w:t>
      </w:r>
    </w:p>
    <w:p w:rsidR="008F0C60" w:rsidRPr="0016482D" w:rsidRDefault="008F0C60" w:rsidP="009F7F2D">
      <w:pPr>
        <w:pStyle w:val="Default"/>
        <w:spacing w:line="360" w:lineRule="auto"/>
        <w:ind w:firstLine="708"/>
        <w:jc w:val="both"/>
        <w:rPr>
          <w:bCs/>
          <w:sz w:val="20"/>
          <w:szCs w:val="22"/>
        </w:rPr>
      </w:pPr>
      <w:r w:rsidRPr="0016482D">
        <w:rPr>
          <w:bCs/>
          <w:sz w:val="20"/>
          <w:szCs w:val="22"/>
        </w:rPr>
        <w:t xml:space="preserve">(PROYECTA) </w:t>
      </w:r>
      <w:r w:rsidR="00073996" w:rsidRPr="0016482D">
        <w:rPr>
          <w:sz w:val="20"/>
          <w:szCs w:val="22"/>
        </w:rPr>
        <w:t>será</w:t>
      </w:r>
      <w:r w:rsidR="00C06267" w:rsidRPr="0016482D">
        <w:rPr>
          <w:sz w:val="20"/>
          <w:szCs w:val="22"/>
        </w:rPr>
        <w:t xml:space="preserve"> d</w:t>
      </w:r>
      <w:r w:rsidR="00C06267" w:rsidRPr="0016482D">
        <w:rPr>
          <w:bCs/>
          <w:sz w:val="20"/>
          <w:szCs w:val="22"/>
        </w:rPr>
        <w:t xml:space="preserve">el </w:t>
      </w:r>
      <w:r w:rsidR="00AB7165">
        <w:rPr>
          <w:b/>
          <w:bCs/>
          <w:sz w:val="20"/>
          <w:szCs w:val="22"/>
        </w:rPr>
        <w:t>2</w:t>
      </w:r>
      <w:r w:rsidR="001C413D">
        <w:rPr>
          <w:b/>
          <w:bCs/>
          <w:sz w:val="20"/>
          <w:szCs w:val="22"/>
        </w:rPr>
        <w:t>8</w:t>
      </w:r>
      <w:r w:rsidR="00CB0EDF" w:rsidRPr="0016482D">
        <w:rPr>
          <w:b/>
          <w:bCs/>
          <w:sz w:val="20"/>
          <w:szCs w:val="22"/>
        </w:rPr>
        <w:t xml:space="preserve"> de</w:t>
      </w:r>
      <w:r w:rsidR="001C413D">
        <w:rPr>
          <w:b/>
          <w:bCs/>
          <w:sz w:val="20"/>
          <w:szCs w:val="22"/>
        </w:rPr>
        <w:t xml:space="preserve"> </w:t>
      </w:r>
      <w:r w:rsidR="00AB7165">
        <w:rPr>
          <w:b/>
          <w:bCs/>
          <w:sz w:val="20"/>
          <w:szCs w:val="22"/>
        </w:rPr>
        <w:t>octubre</w:t>
      </w:r>
      <w:r w:rsidR="00D9116D" w:rsidRPr="0016482D">
        <w:rPr>
          <w:b/>
          <w:bCs/>
          <w:sz w:val="20"/>
          <w:szCs w:val="22"/>
        </w:rPr>
        <w:t xml:space="preserve"> </w:t>
      </w:r>
      <w:r w:rsidR="00CB0EDF" w:rsidRPr="0016482D">
        <w:rPr>
          <w:b/>
          <w:bCs/>
          <w:sz w:val="20"/>
          <w:szCs w:val="22"/>
        </w:rPr>
        <w:t xml:space="preserve">al </w:t>
      </w:r>
      <w:r w:rsidR="00AB7165">
        <w:rPr>
          <w:b/>
          <w:bCs/>
          <w:sz w:val="20"/>
          <w:szCs w:val="22"/>
        </w:rPr>
        <w:t>25</w:t>
      </w:r>
      <w:r w:rsidR="00962945" w:rsidRPr="0016482D">
        <w:rPr>
          <w:b/>
          <w:bCs/>
          <w:sz w:val="20"/>
          <w:szCs w:val="22"/>
        </w:rPr>
        <w:t xml:space="preserve"> de </w:t>
      </w:r>
      <w:r w:rsidR="00AB7165">
        <w:rPr>
          <w:b/>
          <w:bCs/>
          <w:sz w:val="20"/>
          <w:szCs w:val="22"/>
        </w:rPr>
        <w:t>noviembre</w:t>
      </w:r>
      <w:r w:rsidR="00962945" w:rsidRPr="0016482D">
        <w:rPr>
          <w:b/>
          <w:bCs/>
          <w:sz w:val="20"/>
          <w:szCs w:val="22"/>
        </w:rPr>
        <w:t xml:space="preserve"> </w:t>
      </w:r>
      <w:r w:rsidR="00AB7165">
        <w:rPr>
          <w:b/>
          <w:bCs/>
          <w:sz w:val="20"/>
          <w:szCs w:val="22"/>
        </w:rPr>
        <w:t>del 2025</w:t>
      </w:r>
      <w:r w:rsidR="00C06267" w:rsidRPr="0016482D">
        <w:rPr>
          <w:b/>
          <w:bCs/>
          <w:sz w:val="20"/>
          <w:szCs w:val="22"/>
        </w:rPr>
        <w:t>.</w:t>
      </w:r>
    </w:p>
    <w:p w:rsidR="00137548" w:rsidRPr="0016482D" w:rsidRDefault="008F0C60" w:rsidP="009F7F2D">
      <w:pPr>
        <w:pStyle w:val="Default"/>
        <w:spacing w:line="360" w:lineRule="auto"/>
        <w:ind w:left="720"/>
        <w:jc w:val="both"/>
        <w:rPr>
          <w:sz w:val="20"/>
          <w:szCs w:val="22"/>
        </w:rPr>
      </w:pPr>
      <w:r w:rsidRPr="0016482D">
        <w:rPr>
          <w:sz w:val="20"/>
          <w:szCs w:val="22"/>
        </w:rPr>
        <w:t>El sistema estará abierto las 24 horas del día durante ese tiempo</w:t>
      </w:r>
      <w:r w:rsidR="0016482D" w:rsidRPr="0016482D">
        <w:rPr>
          <w:sz w:val="20"/>
          <w:szCs w:val="22"/>
        </w:rPr>
        <w:t>.</w:t>
      </w:r>
    </w:p>
    <w:p w:rsidR="00DD1CC9" w:rsidRPr="0016482D" w:rsidRDefault="00DD1CC9" w:rsidP="009F7F2D">
      <w:pPr>
        <w:pStyle w:val="Default"/>
        <w:ind w:left="720"/>
        <w:jc w:val="both"/>
        <w:rPr>
          <w:sz w:val="20"/>
          <w:szCs w:val="22"/>
        </w:rPr>
      </w:pPr>
    </w:p>
    <w:p w:rsidR="00C06267" w:rsidRPr="0016482D" w:rsidRDefault="00C125D1" w:rsidP="009F7F2D">
      <w:pPr>
        <w:pStyle w:val="Default"/>
        <w:numPr>
          <w:ilvl w:val="0"/>
          <w:numId w:val="1"/>
        </w:numPr>
        <w:jc w:val="both"/>
        <w:rPr>
          <w:b/>
          <w:sz w:val="20"/>
          <w:szCs w:val="22"/>
        </w:rPr>
      </w:pPr>
      <w:r w:rsidRPr="0016482D">
        <w:rPr>
          <w:sz w:val="20"/>
          <w:szCs w:val="22"/>
        </w:rPr>
        <w:t xml:space="preserve">Los </w:t>
      </w:r>
      <w:r w:rsidRPr="0016482D">
        <w:rPr>
          <w:bCs/>
          <w:sz w:val="20"/>
          <w:szCs w:val="22"/>
        </w:rPr>
        <w:t xml:space="preserve">resultados </w:t>
      </w:r>
      <w:r w:rsidRPr="0016482D">
        <w:rPr>
          <w:sz w:val="20"/>
          <w:szCs w:val="22"/>
        </w:rPr>
        <w:t>serán publicados el día:</w:t>
      </w:r>
      <w:r w:rsidR="00C62734" w:rsidRPr="0016482D">
        <w:rPr>
          <w:sz w:val="20"/>
          <w:szCs w:val="22"/>
        </w:rPr>
        <w:t xml:space="preserve"> </w:t>
      </w:r>
      <w:r w:rsidR="00AB7165">
        <w:rPr>
          <w:b/>
          <w:sz w:val="20"/>
          <w:szCs w:val="22"/>
        </w:rPr>
        <w:t>09</w:t>
      </w:r>
      <w:r w:rsidR="001C413D">
        <w:rPr>
          <w:b/>
          <w:sz w:val="20"/>
          <w:szCs w:val="22"/>
        </w:rPr>
        <w:t xml:space="preserve"> de </w:t>
      </w:r>
      <w:r w:rsidR="00AB7165">
        <w:rPr>
          <w:b/>
          <w:sz w:val="20"/>
          <w:szCs w:val="22"/>
        </w:rPr>
        <w:t>diciembre</w:t>
      </w:r>
      <w:r w:rsidR="0016482D" w:rsidRPr="0016482D">
        <w:rPr>
          <w:b/>
          <w:sz w:val="20"/>
          <w:szCs w:val="22"/>
        </w:rPr>
        <w:t xml:space="preserve"> del 2024</w:t>
      </w:r>
      <w:r w:rsidR="00C06267" w:rsidRPr="0016482D">
        <w:rPr>
          <w:b/>
          <w:sz w:val="20"/>
          <w:szCs w:val="22"/>
        </w:rPr>
        <w:t>.</w:t>
      </w:r>
    </w:p>
    <w:p w:rsidR="00E0666B" w:rsidRPr="0016482D" w:rsidRDefault="00E0666B" w:rsidP="009F7F2D">
      <w:pPr>
        <w:pStyle w:val="Default"/>
        <w:jc w:val="both"/>
        <w:rPr>
          <w:b/>
          <w:sz w:val="20"/>
          <w:szCs w:val="22"/>
        </w:rPr>
      </w:pPr>
    </w:p>
    <w:p w:rsidR="00802704" w:rsidRPr="0016482D" w:rsidRDefault="00802704" w:rsidP="009F7F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  <w:r w:rsidRPr="0016482D">
        <w:rPr>
          <w:rFonts w:ascii="Arial" w:hAnsi="Arial" w:cs="Arial"/>
          <w:b/>
          <w:color w:val="000000"/>
          <w:sz w:val="20"/>
        </w:rPr>
        <w:t>Para que se pueda generar el descuento, el estudiante deberá aceptar los términos y condiciones de la beca de manera digital en Proyecta, de otro modo el descuento no se verá reflejado.</w:t>
      </w:r>
    </w:p>
    <w:p w:rsidR="00C125D1" w:rsidRPr="0016482D" w:rsidRDefault="00C125D1" w:rsidP="009F7F2D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2"/>
        </w:rPr>
      </w:pPr>
      <w:r w:rsidRPr="0016482D">
        <w:rPr>
          <w:sz w:val="20"/>
          <w:szCs w:val="22"/>
        </w:rPr>
        <w:t xml:space="preserve">Los beneficiados deberán cubrir estrictamente con la cantidad de </w:t>
      </w:r>
      <w:r w:rsidRPr="0016482D">
        <w:rPr>
          <w:b/>
          <w:sz w:val="20"/>
          <w:szCs w:val="22"/>
        </w:rPr>
        <w:t>20</w:t>
      </w:r>
      <w:r w:rsidRPr="0016482D">
        <w:rPr>
          <w:sz w:val="20"/>
          <w:szCs w:val="22"/>
        </w:rPr>
        <w:t xml:space="preserve"> </w:t>
      </w:r>
      <w:r w:rsidRPr="0016482D">
        <w:rPr>
          <w:b/>
          <w:bCs/>
          <w:sz w:val="20"/>
          <w:szCs w:val="22"/>
        </w:rPr>
        <w:t>horas de Servicio Comunitario</w:t>
      </w:r>
      <w:r w:rsidRPr="0016482D">
        <w:rPr>
          <w:bCs/>
          <w:sz w:val="20"/>
          <w:szCs w:val="22"/>
        </w:rPr>
        <w:t xml:space="preserve">. Lo podrán </w:t>
      </w:r>
      <w:r w:rsidR="0040036F" w:rsidRPr="0016482D">
        <w:rPr>
          <w:bCs/>
          <w:sz w:val="20"/>
          <w:szCs w:val="22"/>
        </w:rPr>
        <w:t xml:space="preserve">liberar en </w:t>
      </w:r>
      <w:r w:rsidR="00D63D81" w:rsidRPr="0016482D">
        <w:rPr>
          <w:bCs/>
          <w:sz w:val="20"/>
          <w:szCs w:val="22"/>
        </w:rPr>
        <w:t xml:space="preserve">las </w:t>
      </w:r>
      <w:r w:rsidR="00AE667F" w:rsidRPr="0016482D">
        <w:rPr>
          <w:bCs/>
          <w:sz w:val="20"/>
          <w:szCs w:val="22"/>
        </w:rPr>
        <w:t>actividades del área del Programa de Inclusión</w:t>
      </w:r>
      <w:r w:rsidR="00DD1CC9" w:rsidRPr="0016482D">
        <w:rPr>
          <w:bCs/>
          <w:sz w:val="20"/>
          <w:szCs w:val="22"/>
        </w:rPr>
        <w:t>,</w:t>
      </w:r>
      <w:r w:rsidR="00DD1CC9" w:rsidRPr="0016482D">
        <w:rPr>
          <w:sz w:val="20"/>
          <w:szCs w:val="22"/>
        </w:rPr>
        <w:t xml:space="preserve"> además </w:t>
      </w:r>
      <w:r w:rsidR="00DD1CC9" w:rsidRPr="0016482D">
        <w:rPr>
          <w:rStyle w:val="normaltextrun"/>
          <w:b/>
          <w:bCs/>
          <w:sz w:val="20"/>
          <w:szCs w:val="22"/>
        </w:rPr>
        <w:t>de todas las propuestas por la Coordinación de Becas.</w:t>
      </w:r>
    </w:p>
    <w:p w:rsidR="00AE667F" w:rsidRPr="0016482D" w:rsidRDefault="00AE667F" w:rsidP="009F7F2D">
      <w:pPr>
        <w:pStyle w:val="Default"/>
        <w:jc w:val="both"/>
        <w:rPr>
          <w:sz w:val="20"/>
          <w:szCs w:val="22"/>
        </w:rPr>
      </w:pPr>
    </w:p>
    <w:p w:rsidR="00D02E7B" w:rsidRPr="0016482D" w:rsidRDefault="00C125D1" w:rsidP="009F7F2D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2"/>
          <w:u w:val="single"/>
        </w:rPr>
      </w:pPr>
      <w:r w:rsidRPr="0016482D">
        <w:rPr>
          <w:sz w:val="20"/>
          <w:szCs w:val="22"/>
        </w:rPr>
        <w:t xml:space="preserve">La fecha límite para </w:t>
      </w:r>
      <w:r w:rsidRPr="0016482D">
        <w:rPr>
          <w:bCs/>
          <w:sz w:val="20"/>
          <w:szCs w:val="22"/>
        </w:rPr>
        <w:t>entregar el formato de liber</w:t>
      </w:r>
      <w:r w:rsidR="0040036F" w:rsidRPr="0016482D">
        <w:rPr>
          <w:bCs/>
          <w:sz w:val="20"/>
          <w:szCs w:val="22"/>
        </w:rPr>
        <w:t xml:space="preserve">ación, firmado y sellado por </w:t>
      </w:r>
      <w:r w:rsidR="00AE667F" w:rsidRPr="0016482D">
        <w:rPr>
          <w:bCs/>
          <w:sz w:val="20"/>
          <w:szCs w:val="22"/>
        </w:rPr>
        <w:t>la encargada del Programa de Inclusión</w:t>
      </w:r>
      <w:r w:rsidRPr="0016482D">
        <w:rPr>
          <w:bCs/>
          <w:sz w:val="20"/>
          <w:szCs w:val="22"/>
        </w:rPr>
        <w:t>,</w:t>
      </w:r>
      <w:r w:rsidR="00D63D81" w:rsidRPr="0016482D">
        <w:rPr>
          <w:bCs/>
          <w:sz w:val="20"/>
          <w:szCs w:val="22"/>
        </w:rPr>
        <w:t xml:space="preserve"> </w:t>
      </w:r>
      <w:r w:rsidRPr="0016482D">
        <w:rPr>
          <w:bCs/>
          <w:sz w:val="20"/>
          <w:szCs w:val="22"/>
        </w:rPr>
        <w:t>será</w:t>
      </w:r>
      <w:r w:rsidR="007E3784" w:rsidRPr="0016482D">
        <w:rPr>
          <w:bCs/>
          <w:sz w:val="20"/>
          <w:szCs w:val="22"/>
        </w:rPr>
        <w:t xml:space="preserve"> el día </w:t>
      </w:r>
      <w:r w:rsidR="00AB7165">
        <w:rPr>
          <w:b/>
          <w:bCs/>
          <w:sz w:val="20"/>
          <w:szCs w:val="22"/>
        </w:rPr>
        <w:t>04</w:t>
      </w:r>
      <w:r w:rsidR="006B69B4" w:rsidRPr="0016482D">
        <w:rPr>
          <w:b/>
          <w:bCs/>
          <w:sz w:val="20"/>
          <w:szCs w:val="22"/>
        </w:rPr>
        <w:t xml:space="preserve"> de </w:t>
      </w:r>
      <w:r w:rsidR="00AB7165">
        <w:rPr>
          <w:b/>
          <w:bCs/>
          <w:sz w:val="20"/>
          <w:szCs w:val="22"/>
        </w:rPr>
        <w:t>abril del 2025</w:t>
      </w:r>
      <w:r w:rsidR="006B69B4" w:rsidRPr="0016482D">
        <w:rPr>
          <w:b/>
          <w:bCs/>
          <w:sz w:val="20"/>
          <w:szCs w:val="22"/>
        </w:rPr>
        <w:t>.</w:t>
      </w:r>
    </w:p>
    <w:p w:rsidR="006B69B4" w:rsidRPr="0016482D" w:rsidRDefault="006B69B4" w:rsidP="009F7F2D">
      <w:pPr>
        <w:pStyle w:val="Default"/>
        <w:jc w:val="both"/>
        <w:rPr>
          <w:sz w:val="20"/>
          <w:u w:val="single"/>
        </w:rPr>
      </w:pPr>
    </w:p>
    <w:p w:rsidR="00DD1CC9" w:rsidRPr="0016482D" w:rsidRDefault="00DD1CC9" w:rsidP="009F7F2D">
      <w:pPr>
        <w:pStyle w:val="Default"/>
        <w:spacing w:line="360" w:lineRule="auto"/>
        <w:ind w:left="720"/>
        <w:jc w:val="both"/>
        <w:rPr>
          <w:b/>
          <w:sz w:val="20"/>
          <w:szCs w:val="22"/>
        </w:rPr>
      </w:pPr>
      <w:r w:rsidRPr="0016482D">
        <w:rPr>
          <w:b/>
          <w:sz w:val="20"/>
          <w:szCs w:val="22"/>
        </w:rPr>
        <w:t>Nota.- Si durante la realización del servicio comunitario se presentara algún problema en el lugar donde se presta el servicio, alguna cuestión familiar, de salud o de otra índole, se deberá informar de inmediato al área de becas.</w:t>
      </w:r>
    </w:p>
    <w:p w:rsidR="00C125D1" w:rsidRPr="0016482D" w:rsidRDefault="00DD1CC9" w:rsidP="009F7F2D">
      <w:pPr>
        <w:pStyle w:val="Default"/>
        <w:spacing w:line="360" w:lineRule="auto"/>
        <w:ind w:left="720"/>
        <w:jc w:val="both"/>
        <w:rPr>
          <w:b/>
          <w:sz w:val="20"/>
          <w:szCs w:val="22"/>
        </w:rPr>
      </w:pPr>
      <w:r w:rsidRPr="0016482D">
        <w:rPr>
          <w:b/>
          <w:sz w:val="20"/>
          <w:szCs w:val="22"/>
        </w:rPr>
        <w:t>El becario  es el único responsable de validar su liberación de servicio comunitario en Proyecta, ya que no se podrá modificar el estatus a la fecha posterior.</w:t>
      </w:r>
    </w:p>
    <w:p w:rsidR="009F7F2D" w:rsidRPr="0016482D" w:rsidRDefault="009F7F2D" w:rsidP="009F7F2D">
      <w:pPr>
        <w:pStyle w:val="Default"/>
        <w:ind w:left="720"/>
        <w:jc w:val="both"/>
        <w:rPr>
          <w:b/>
          <w:sz w:val="20"/>
          <w:szCs w:val="22"/>
        </w:rPr>
      </w:pPr>
    </w:p>
    <w:p w:rsidR="00657E5C" w:rsidRPr="0016482D" w:rsidRDefault="00C125D1" w:rsidP="009F7F2D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16482D">
        <w:rPr>
          <w:sz w:val="20"/>
        </w:rPr>
        <w:t xml:space="preserve">Los </w:t>
      </w:r>
      <w:r w:rsidR="00DB4BED" w:rsidRPr="0016482D">
        <w:rPr>
          <w:sz w:val="20"/>
        </w:rPr>
        <w:t>beneficiados</w:t>
      </w:r>
      <w:r w:rsidRPr="0016482D">
        <w:rPr>
          <w:sz w:val="20"/>
        </w:rPr>
        <w:t xml:space="preserve"> que no entreguen el formato de liberación de servicio comunitario en la fecha establecida, serán sancionados y no tendrán derecho de solicitar becas en el cuatrimestre inmediato próximo, además que se les generará el adeudo del apoyo recibido para la próxima inscripción.</w:t>
      </w:r>
    </w:p>
    <w:p w:rsidR="006B00B7" w:rsidRPr="0016482D" w:rsidRDefault="006B00B7" w:rsidP="009F7F2D">
      <w:pPr>
        <w:pStyle w:val="Default"/>
        <w:ind w:left="720"/>
        <w:jc w:val="both"/>
        <w:rPr>
          <w:sz w:val="20"/>
        </w:rPr>
      </w:pPr>
    </w:p>
    <w:p w:rsidR="003562BF" w:rsidRPr="0016482D" w:rsidRDefault="003562BF" w:rsidP="009F7F2D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</w:rPr>
      </w:pPr>
      <w:r w:rsidRPr="0016482D">
        <w:rPr>
          <w:sz w:val="20"/>
        </w:rPr>
        <w:t xml:space="preserve">El porcentaje de beca corresponde al 100% de la colegiatura, </w:t>
      </w:r>
      <w:r w:rsidRPr="0016482D">
        <w:rPr>
          <w:b/>
          <w:sz w:val="20"/>
        </w:rPr>
        <w:t xml:space="preserve">cubriendo el </w:t>
      </w:r>
      <w:r w:rsidR="00DB4BED" w:rsidRPr="0016482D">
        <w:rPr>
          <w:b/>
          <w:sz w:val="20"/>
        </w:rPr>
        <w:t>estudiante</w:t>
      </w:r>
      <w:r w:rsidRPr="0016482D">
        <w:rPr>
          <w:b/>
          <w:sz w:val="20"/>
        </w:rPr>
        <w:t xml:space="preserve"> únicamente el pago que corresponde al </w:t>
      </w:r>
      <w:r w:rsidR="00137548" w:rsidRPr="0016482D">
        <w:rPr>
          <w:b/>
          <w:sz w:val="20"/>
        </w:rPr>
        <w:t>Seguro</w:t>
      </w:r>
      <w:r w:rsidRPr="0016482D">
        <w:rPr>
          <w:b/>
          <w:sz w:val="20"/>
        </w:rPr>
        <w:t xml:space="preserve"> </w:t>
      </w:r>
      <w:r w:rsidR="008F0C60" w:rsidRPr="0016482D">
        <w:rPr>
          <w:b/>
          <w:sz w:val="20"/>
        </w:rPr>
        <w:t>contra accidentes</w:t>
      </w:r>
      <w:r w:rsidRPr="0016482D">
        <w:rPr>
          <w:b/>
          <w:sz w:val="20"/>
        </w:rPr>
        <w:t>.</w:t>
      </w:r>
    </w:p>
    <w:p w:rsidR="006B00B7" w:rsidRPr="0016482D" w:rsidRDefault="006B00B7" w:rsidP="009F7F2D">
      <w:pPr>
        <w:pStyle w:val="Default"/>
        <w:jc w:val="both"/>
        <w:rPr>
          <w:b/>
          <w:sz w:val="20"/>
        </w:rPr>
      </w:pPr>
    </w:p>
    <w:p w:rsidR="00D63D81" w:rsidRPr="0016482D" w:rsidRDefault="00C125D1" w:rsidP="009F7F2D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16482D">
        <w:rPr>
          <w:sz w:val="20"/>
        </w:rPr>
        <w:t xml:space="preserve">No serán candidatos a beca los </w:t>
      </w:r>
      <w:r w:rsidR="00DB4BED" w:rsidRPr="0016482D">
        <w:rPr>
          <w:sz w:val="20"/>
        </w:rPr>
        <w:t>estudiantes</w:t>
      </w:r>
      <w:r w:rsidRPr="0016482D">
        <w:rPr>
          <w:sz w:val="20"/>
        </w:rPr>
        <w:t xml:space="preserve"> beneficiados con cualquier otro tipo de beca, ni los que hayan sido objeto de alguna medida disciplinaria, </w:t>
      </w:r>
      <w:r w:rsidR="00A36F0A" w:rsidRPr="0016482D">
        <w:rPr>
          <w:sz w:val="20"/>
        </w:rPr>
        <w:t xml:space="preserve">o </w:t>
      </w:r>
      <w:r w:rsidRPr="0016482D">
        <w:rPr>
          <w:sz w:val="20"/>
        </w:rPr>
        <w:t>no re</w:t>
      </w:r>
      <w:r w:rsidR="00D63D81" w:rsidRPr="0016482D">
        <w:rPr>
          <w:sz w:val="20"/>
        </w:rPr>
        <w:t xml:space="preserve">únan los requisitos solicitados. </w:t>
      </w:r>
    </w:p>
    <w:p w:rsidR="006B00B7" w:rsidRPr="0016482D" w:rsidRDefault="006B00B7" w:rsidP="009F7F2D">
      <w:pPr>
        <w:pStyle w:val="Default"/>
        <w:jc w:val="both"/>
        <w:rPr>
          <w:sz w:val="20"/>
        </w:rPr>
      </w:pPr>
    </w:p>
    <w:p w:rsidR="00D63D81" w:rsidRPr="0016482D" w:rsidRDefault="00C125D1" w:rsidP="009F7F2D">
      <w:pPr>
        <w:pStyle w:val="Default"/>
        <w:numPr>
          <w:ilvl w:val="0"/>
          <w:numId w:val="1"/>
        </w:numPr>
        <w:jc w:val="both"/>
        <w:rPr>
          <w:b/>
          <w:sz w:val="20"/>
        </w:rPr>
      </w:pPr>
      <w:r w:rsidRPr="0016482D">
        <w:rPr>
          <w:b/>
          <w:sz w:val="20"/>
        </w:rPr>
        <w:t xml:space="preserve">Todo </w:t>
      </w:r>
      <w:r w:rsidRPr="0016482D">
        <w:rPr>
          <w:b/>
          <w:bCs/>
          <w:sz w:val="20"/>
        </w:rPr>
        <w:t xml:space="preserve">lo no previsto </w:t>
      </w:r>
      <w:r w:rsidRPr="0016482D">
        <w:rPr>
          <w:b/>
          <w:sz w:val="20"/>
        </w:rPr>
        <w:t xml:space="preserve">en esta convocatoria será resuelto por el Comité de Becas. </w:t>
      </w:r>
    </w:p>
    <w:p w:rsidR="009F7F2D" w:rsidRPr="0016482D" w:rsidRDefault="009F7F2D" w:rsidP="00DD1CC9">
      <w:pPr>
        <w:pStyle w:val="Default"/>
        <w:spacing w:line="360" w:lineRule="auto"/>
        <w:jc w:val="both"/>
      </w:pPr>
    </w:p>
    <w:p w:rsidR="009F7F2D" w:rsidRPr="0016482D" w:rsidRDefault="009F7F2D" w:rsidP="009F7F2D">
      <w:pPr>
        <w:jc w:val="center"/>
        <w:rPr>
          <w:rFonts w:ascii="Arial" w:hAnsi="Arial" w:cs="Arial"/>
          <w:b/>
          <w:szCs w:val="24"/>
        </w:rPr>
      </w:pPr>
      <w:r w:rsidRPr="0016482D">
        <w:rPr>
          <w:rFonts w:ascii="Arial" w:hAnsi="Arial" w:cs="Arial"/>
          <w:b/>
          <w:szCs w:val="24"/>
        </w:rPr>
        <w:t>REVISÓ Y AUTORIZÓ</w:t>
      </w:r>
    </w:p>
    <w:tbl>
      <w:tblPr>
        <w:tblStyle w:val="Tablaconcuadrcula"/>
        <w:tblW w:w="91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218"/>
      </w:tblGrid>
      <w:tr w:rsidR="009F7F2D" w:rsidRPr="0016482D" w:rsidTr="00053624">
        <w:trPr>
          <w:trHeight w:val="397"/>
          <w:jc w:val="center"/>
        </w:trPr>
        <w:tc>
          <w:tcPr>
            <w:tcW w:w="9102" w:type="dxa"/>
            <w:gridSpan w:val="2"/>
          </w:tcPr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</w:p>
          <w:p w:rsidR="005920F0" w:rsidRPr="0016482D" w:rsidRDefault="005920F0" w:rsidP="0016482D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</w:p>
          <w:p w:rsidR="009F7F2D" w:rsidRPr="0016482D" w:rsidRDefault="009F7F2D" w:rsidP="009F7F2D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</w:p>
          <w:p w:rsidR="00B14789" w:rsidRPr="0016482D" w:rsidRDefault="00B14789" w:rsidP="009F7F2D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16482D">
              <w:rPr>
                <w:rFonts w:ascii="Arial" w:hAnsi="Arial" w:cs="Arial"/>
                <w:b/>
                <w:lang w:val="en-US"/>
              </w:rPr>
              <w:t>DR. KAMEL WADIH DAVID ATHIE FLORES</w:t>
            </w: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482D">
              <w:rPr>
                <w:rFonts w:ascii="Arial" w:hAnsi="Arial" w:cs="Arial"/>
                <w:b/>
              </w:rPr>
              <w:t xml:space="preserve">PRESIDENTE </w:t>
            </w:r>
          </w:p>
        </w:tc>
      </w:tr>
      <w:tr w:rsidR="009F7F2D" w:rsidRPr="0016482D" w:rsidTr="00053624">
        <w:trPr>
          <w:trHeight w:val="397"/>
          <w:jc w:val="center"/>
        </w:trPr>
        <w:tc>
          <w:tcPr>
            <w:tcW w:w="9102" w:type="dxa"/>
            <w:gridSpan w:val="2"/>
          </w:tcPr>
          <w:p w:rsidR="009F7F2D" w:rsidRPr="0016482D" w:rsidRDefault="009F7F2D" w:rsidP="009F7F2D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5920F0" w:rsidRPr="0016482D" w:rsidRDefault="005920F0" w:rsidP="0016482D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482D">
              <w:rPr>
                <w:rFonts w:ascii="Arial" w:hAnsi="Arial" w:cs="Arial"/>
                <w:b/>
              </w:rPr>
              <w:t xml:space="preserve">LIC. LAURA VICTORIA HERNÁNDEZ PALLARES </w:t>
            </w: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482D">
              <w:rPr>
                <w:rFonts w:ascii="Arial" w:hAnsi="Arial" w:cs="Arial"/>
                <w:b/>
              </w:rPr>
              <w:t>SECRETARIA</w:t>
            </w:r>
          </w:p>
        </w:tc>
      </w:tr>
      <w:tr w:rsidR="009F7F2D" w:rsidRPr="0016482D" w:rsidTr="00053624">
        <w:trPr>
          <w:trHeight w:val="397"/>
          <w:jc w:val="center"/>
        </w:trPr>
        <w:tc>
          <w:tcPr>
            <w:tcW w:w="4884" w:type="dxa"/>
          </w:tcPr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14789" w:rsidRPr="0016482D" w:rsidRDefault="00B14789" w:rsidP="005920F0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14789" w:rsidRPr="0016482D" w:rsidRDefault="00B14789" w:rsidP="005920F0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14789" w:rsidRPr="0016482D" w:rsidRDefault="00B14789" w:rsidP="005920F0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14789" w:rsidRPr="0016482D" w:rsidRDefault="00B14789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14789" w:rsidRPr="0016482D" w:rsidRDefault="00B14789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F7F2D" w:rsidRPr="0016482D" w:rsidRDefault="009F7F2D" w:rsidP="00053624">
            <w:pPr>
              <w:tabs>
                <w:tab w:val="left" w:pos="-284"/>
                <w:tab w:val="center" w:pos="2195"/>
                <w:tab w:val="left" w:pos="33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482D">
              <w:rPr>
                <w:rFonts w:ascii="Arial" w:hAnsi="Arial" w:cs="Arial"/>
                <w:b/>
              </w:rPr>
              <w:t xml:space="preserve">M.I. DANIEL AARÓN LEÓN REZA </w:t>
            </w:r>
          </w:p>
          <w:p w:rsidR="009F7F2D" w:rsidRPr="0016482D" w:rsidRDefault="009F7F2D" w:rsidP="00053624">
            <w:pPr>
              <w:tabs>
                <w:tab w:val="left" w:pos="-284"/>
                <w:tab w:val="center" w:pos="2195"/>
                <w:tab w:val="left" w:pos="33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482D"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4218" w:type="dxa"/>
          </w:tcPr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14789" w:rsidRPr="0016482D" w:rsidRDefault="00B14789" w:rsidP="005920F0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14789" w:rsidRPr="0016482D" w:rsidRDefault="00B14789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14789" w:rsidRPr="0016482D" w:rsidRDefault="00B14789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14789" w:rsidRPr="0016482D" w:rsidRDefault="00B14789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482D">
              <w:rPr>
                <w:rFonts w:ascii="Arial" w:hAnsi="Arial" w:cs="Arial"/>
                <w:b/>
              </w:rPr>
              <w:t xml:space="preserve">ING. HÉCTOR CHACÓN MUÑOZ </w:t>
            </w: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482D">
              <w:rPr>
                <w:rFonts w:ascii="Arial" w:hAnsi="Arial" w:cs="Arial"/>
                <w:b/>
              </w:rPr>
              <w:t>VOCAL</w:t>
            </w:r>
          </w:p>
        </w:tc>
      </w:tr>
      <w:tr w:rsidR="009F7F2D" w:rsidRPr="0016482D" w:rsidTr="00053624">
        <w:trPr>
          <w:trHeight w:val="397"/>
          <w:jc w:val="center"/>
        </w:trPr>
        <w:tc>
          <w:tcPr>
            <w:tcW w:w="9102" w:type="dxa"/>
            <w:gridSpan w:val="2"/>
          </w:tcPr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482D">
              <w:rPr>
                <w:rFonts w:ascii="Arial" w:hAnsi="Arial" w:cs="Arial"/>
                <w:b/>
              </w:rPr>
              <w:t>ING. JAIME ALFREDO PRADO OLLERVIDES</w:t>
            </w:r>
          </w:p>
          <w:p w:rsidR="009F7F2D" w:rsidRPr="0016482D" w:rsidRDefault="009F7F2D" w:rsidP="00053624">
            <w:pPr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482D">
              <w:rPr>
                <w:rFonts w:ascii="Arial" w:hAnsi="Arial" w:cs="Arial"/>
                <w:b/>
              </w:rPr>
              <w:t>VOCAL</w:t>
            </w:r>
          </w:p>
        </w:tc>
      </w:tr>
    </w:tbl>
    <w:p w:rsidR="0016482D" w:rsidRPr="0016482D" w:rsidRDefault="0016482D" w:rsidP="0016482D">
      <w:pPr>
        <w:spacing w:line="360" w:lineRule="auto"/>
        <w:rPr>
          <w:rFonts w:ascii="Arial" w:hAnsi="Arial" w:cs="Arial"/>
          <w:b/>
          <w:bCs/>
        </w:rPr>
      </w:pPr>
    </w:p>
    <w:sectPr w:rsidR="0016482D" w:rsidRPr="001648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D7" w:rsidRDefault="00285ED7" w:rsidP="008A6D57">
      <w:pPr>
        <w:spacing w:after="0" w:line="240" w:lineRule="auto"/>
      </w:pPr>
      <w:r>
        <w:separator/>
      </w:r>
    </w:p>
  </w:endnote>
  <w:endnote w:type="continuationSeparator" w:id="0">
    <w:p w:rsidR="00285ED7" w:rsidRDefault="00285ED7" w:rsidP="008A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D7" w:rsidRDefault="00285ED7" w:rsidP="008A6D57">
      <w:pPr>
        <w:spacing w:after="0" w:line="240" w:lineRule="auto"/>
      </w:pPr>
      <w:r>
        <w:separator/>
      </w:r>
    </w:p>
  </w:footnote>
  <w:footnote w:type="continuationSeparator" w:id="0">
    <w:p w:rsidR="00285ED7" w:rsidRDefault="00285ED7" w:rsidP="008A6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00D"/>
    <w:multiLevelType w:val="hybridMultilevel"/>
    <w:tmpl w:val="E312CB6A"/>
    <w:lvl w:ilvl="0" w:tplc="0D9EB0C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EE6848"/>
    <w:multiLevelType w:val="hybridMultilevel"/>
    <w:tmpl w:val="19B80A9C"/>
    <w:lvl w:ilvl="0" w:tplc="5F800CF2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C419F"/>
    <w:multiLevelType w:val="hybridMultilevel"/>
    <w:tmpl w:val="469400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C424B"/>
    <w:multiLevelType w:val="hybridMultilevel"/>
    <w:tmpl w:val="EEDAE1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0B7C7A"/>
    <w:multiLevelType w:val="hybridMultilevel"/>
    <w:tmpl w:val="B7A01884"/>
    <w:lvl w:ilvl="0" w:tplc="6E565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B66D8F"/>
    <w:multiLevelType w:val="hybridMultilevel"/>
    <w:tmpl w:val="4E522D08"/>
    <w:lvl w:ilvl="0" w:tplc="061EE936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686DE8"/>
    <w:multiLevelType w:val="hybridMultilevel"/>
    <w:tmpl w:val="C924F37A"/>
    <w:lvl w:ilvl="0" w:tplc="514652C2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0B5322B"/>
    <w:multiLevelType w:val="hybridMultilevel"/>
    <w:tmpl w:val="FBF0CC68"/>
    <w:lvl w:ilvl="0" w:tplc="4C9C8B0E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BC5D1B"/>
    <w:multiLevelType w:val="hybridMultilevel"/>
    <w:tmpl w:val="296ED3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03F9"/>
    <w:multiLevelType w:val="hybridMultilevel"/>
    <w:tmpl w:val="5DE47466"/>
    <w:lvl w:ilvl="0" w:tplc="6338B65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A36EDD"/>
    <w:multiLevelType w:val="hybridMultilevel"/>
    <w:tmpl w:val="BE14BC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011663"/>
    <w:multiLevelType w:val="hybridMultilevel"/>
    <w:tmpl w:val="48B24F5A"/>
    <w:lvl w:ilvl="0" w:tplc="C8947F2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7058F"/>
    <w:multiLevelType w:val="hybridMultilevel"/>
    <w:tmpl w:val="B6847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47729"/>
    <w:multiLevelType w:val="hybridMultilevel"/>
    <w:tmpl w:val="1DE66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D1"/>
    <w:rsid w:val="000053B8"/>
    <w:rsid w:val="00010A1F"/>
    <w:rsid w:val="00030F66"/>
    <w:rsid w:val="000361A8"/>
    <w:rsid w:val="00054410"/>
    <w:rsid w:val="0005745D"/>
    <w:rsid w:val="00060D8C"/>
    <w:rsid w:val="00065286"/>
    <w:rsid w:val="00073996"/>
    <w:rsid w:val="00077C83"/>
    <w:rsid w:val="000B65F5"/>
    <w:rsid w:val="000D719D"/>
    <w:rsid w:val="00133A95"/>
    <w:rsid w:val="00137548"/>
    <w:rsid w:val="00153EF2"/>
    <w:rsid w:val="0016482D"/>
    <w:rsid w:val="00180C1F"/>
    <w:rsid w:val="001827EA"/>
    <w:rsid w:val="001C413D"/>
    <w:rsid w:val="001F0157"/>
    <w:rsid w:val="00240D27"/>
    <w:rsid w:val="0024509D"/>
    <w:rsid w:val="00266EC9"/>
    <w:rsid w:val="002803C9"/>
    <w:rsid w:val="00285ED7"/>
    <w:rsid w:val="003322F0"/>
    <w:rsid w:val="003454D2"/>
    <w:rsid w:val="003562BF"/>
    <w:rsid w:val="00381467"/>
    <w:rsid w:val="003C4645"/>
    <w:rsid w:val="003E12C3"/>
    <w:rsid w:val="003F4863"/>
    <w:rsid w:val="0040036F"/>
    <w:rsid w:val="00423790"/>
    <w:rsid w:val="00430CB5"/>
    <w:rsid w:val="004473BB"/>
    <w:rsid w:val="004619F0"/>
    <w:rsid w:val="004838D7"/>
    <w:rsid w:val="0048702C"/>
    <w:rsid w:val="004966A3"/>
    <w:rsid w:val="004C6D25"/>
    <w:rsid w:val="004D0136"/>
    <w:rsid w:val="005026E3"/>
    <w:rsid w:val="0052786D"/>
    <w:rsid w:val="005920F0"/>
    <w:rsid w:val="005A1D28"/>
    <w:rsid w:val="005A3FB0"/>
    <w:rsid w:val="005A5AFF"/>
    <w:rsid w:val="005E2170"/>
    <w:rsid w:val="005F080A"/>
    <w:rsid w:val="005F3F97"/>
    <w:rsid w:val="006215B1"/>
    <w:rsid w:val="00630218"/>
    <w:rsid w:val="00650AC9"/>
    <w:rsid w:val="006542A4"/>
    <w:rsid w:val="00657E5C"/>
    <w:rsid w:val="006B00B7"/>
    <w:rsid w:val="006B69B4"/>
    <w:rsid w:val="00720993"/>
    <w:rsid w:val="00721F70"/>
    <w:rsid w:val="007866DE"/>
    <w:rsid w:val="007B7C60"/>
    <w:rsid w:val="007C02B4"/>
    <w:rsid w:val="007E3784"/>
    <w:rsid w:val="00802704"/>
    <w:rsid w:val="00802E06"/>
    <w:rsid w:val="008271B0"/>
    <w:rsid w:val="008833D5"/>
    <w:rsid w:val="008A6D57"/>
    <w:rsid w:val="008B19A9"/>
    <w:rsid w:val="008E13FB"/>
    <w:rsid w:val="008F0C60"/>
    <w:rsid w:val="00920E8E"/>
    <w:rsid w:val="009220CF"/>
    <w:rsid w:val="00962945"/>
    <w:rsid w:val="0099408D"/>
    <w:rsid w:val="009A0E2F"/>
    <w:rsid w:val="009A6A7A"/>
    <w:rsid w:val="009E7620"/>
    <w:rsid w:val="009F7F2D"/>
    <w:rsid w:val="00A10802"/>
    <w:rsid w:val="00A36F0A"/>
    <w:rsid w:val="00A42BF1"/>
    <w:rsid w:val="00A43512"/>
    <w:rsid w:val="00A82BC0"/>
    <w:rsid w:val="00AA6261"/>
    <w:rsid w:val="00AB7165"/>
    <w:rsid w:val="00AE6136"/>
    <w:rsid w:val="00AE667F"/>
    <w:rsid w:val="00B1211F"/>
    <w:rsid w:val="00B14789"/>
    <w:rsid w:val="00B21964"/>
    <w:rsid w:val="00B278C3"/>
    <w:rsid w:val="00B35F45"/>
    <w:rsid w:val="00B367D8"/>
    <w:rsid w:val="00BA0882"/>
    <w:rsid w:val="00BA1E19"/>
    <w:rsid w:val="00BB744D"/>
    <w:rsid w:val="00C00DCD"/>
    <w:rsid w:val="00C02FC0"/>
    <w:rsid w:val="00C04100"/>
    <w:rsid w:val="00C06267"/>
    <w:rsid w:val="00C125D1"/>
    <w:rsid w:val="00C15040"/>
    <w:rsid w:val="00C62734"/>
    <w:rsid w:val="00C65AFA"/>
    <w:rsid w:val="00CA70C8"/>
    <w:rsid w:val="00CB0EDF"/>
    <w:rsid w:val="00CB3AE8"/>
    <w:rsid w:val="00CB5071"/>
    <w:rsid w:val="00CF0AE0"/>
    <w:rsid w:val="00CF722F"/>
    <w:rsid w:val="00D00A97"/>
    <w:rsid w:val="00D02E7B"/>
    <w:rsid w:val="00D03F20"/>
    <w:rsid w:val="00D41091"/>
    <w:rsid w:val="00D56052"/>
    <w:rsid w:val="00D621B7"/>
    <w:rsid w:val="00D63D81"/>
    <w:rsid w:val="00D65DE7"/>
    <w:rsid w:val="00D740DF"/>
    <w:rsid w:val="00D77993"/>
    <w:rsid w:val="00D858F8"/>
    <w:rsid w:val="00D9116D"/>
    <w:rsid w:val="00DA2072"/>
    <w:rsid w:val="00DB4BED"/>
    <w:rsid w:val="00DD1CC9"/>
    <w:rsid w:val="00DE6CD8"/>
    <w:rsid w:val="00DF433B"/>
    <w:rsid w:val="00E0666B"/>
    <w:rsid w:val="00E13B49"/>
    <w:rsid w:val="00E53C61"/>
    <w:rsid w:val="00E70B74"/>
    <w:rsid w:val="00E842B0"/>
    <w:rsid w:val="00EA2241"/>
    <w:rsid w:val="00EC15BF"/>
    <w:rsid w:val="00EC4C97"/>
    <w:rsid w:val="00EE4853"/>
    <w:rsid w:val="00F257CF"/>
    <w:rsid w:val="00F30AF3"/>
    <w:rsid w:val="00F416F2"/>
    <w:rsid w:val="00F52514"/>
    <w:rsid w:val="00F5265E"/>
    <w:rsid w:val="00F55930"/>
    <w:rsid w:val="00F81E30"/>
    <w:rsid w:val="00FC59F6"/>
    <w:rsid w:val="00FC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9FB15"/>
  <w15:docId w15:val="{5B088E60-5A82-4D92-B3B6-645B6D55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D1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12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2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customStyle="1" w:styleId="Default">
    <w:name w:val="Default"/>
    <w:rsid w:val="00C125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125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5D1"/>
    <w:rPr>
      <w:rFonts w:ascii="Tahoma" w:eastAsiaTheme="minorEastAsia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4C6D2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A6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D57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A6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D57"/>
    <w:rPr>
      <w:rFonts w:eastAsiaTheme="minorEastAsia"/>
      <w:lang w:eastAsia="es-MX"/>
    </w:rPr>
  </w:style>
  <w:style w:type="character" w:customStyle="1" w:styleId="normaltextrun">
    <w:name w:val="normaltextrun"/>
    <w:basedOn w:val="Fuentedeprrafopredeter"/>
    <w:rsid w:val="00DD1CC9"/>
  </w:style>
  <w:style w:type="table" w:styleId="Tablaconcuadrcula">
    <w:name w:val="Table Grid"/>
    <w:basedOn w:val="Tablanormal"/>
    <w:uiPriority w:val="59"/>
    <w:rsid w:val="009F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NINFA GABRIELA RIVERA DURAN</dc:creator>
  <cp:lastModifiedBy>Liliana Piñon Villarreal</cp:lastModifiedBy>
  <cp:revision>13</cp:revision>
  <cp:lastPrinted>2024-10-23T14:48:00Z</cp:lastPrinted>
  <dcterms:created xsi:type="dcterms:W3CDTF">2023-06-27T16:51:00Z</dcterms:created>
  <dcterms:modified xsi:type="dcterms:W3CDTF">2024-10-23T14:50:00Z</dcterms:modified>
</cp:coreProperties>
</file>