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F8" w:rsidRPr="00C511B2" w:rsidRDefault="00613EF8" w:rsidP="00613EF8">
      <w:pPr>
        <w:jc w:val="center"/>
        <w:rPr>
          <w:b/>
          <w:sz w:val="100"/>
          <w:szCs w:val="100"/>
        </w:rPr>
      </w:pPr>
    </w:p>
    <w:p w:rsidR="00613EF8" w:rsidRDefault="00613EF8" w:rsidP="00613EF8">
      <w:pPr>
        <w:jc w:val="center"/>
        <w:rPr>
          <w:b/>
          <w:sz w:val="144"/>
          <w:szCs w:val="144"/>
        </w:rPr>
      </w:pPr>
      <w:bookmarkStart w:id="0" w:name="_GoBack"/>
      <w:bookmarkEnd w:id="0"/>
    </w:p>
    <w:p w:rsidR="00613EF8" w:rsidRDefault="00613EF8" w:rsidP="00613EF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 APLICA</w:t>
      </w:r>
    </w:p>
    <w:p w:rsidR="00613EF8" w:rsidRDefault="00613EF8" w:rsidP="00613EF8">
      <w:pPr>
        <w:jc w:val="center"/>
        <w:rPr>
          <w:sz w:val="28"/>
          <w:szCs w:val="24"/>
        </w:rPr>
      </w:pPr>
    </w:p>
    <w:p w:rsidR="00613EF8" w:rsidRDefault="00613EF8" w:rsidP="00613EF8">
      <w:pPr>
        <w:jc w:val="center"/>
        <w:rPr>
          <w:sz w:val="28"/>
          <w:szCs w:val="24"/>
        </w:rPr>
      </w:pPr>
      <w:r>
        <w:rPr>
          <w:sz w:val="28"/>
          <w:szCs w:val="24"/>
        </w:rPr>
        <w:t>Este servicio no se ofrece en línea, únicamente de forma presencial en la Subdirección de Servicios Escolares, edificio “N”.</w:t>
      </w:r>
    </w:p>
    <w:p w:rsidR="003E1F13" w:rsidRDefault="003E1F13"/>
    <w:sectPr w:rsidR="003E1F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F8"/>
    <w:rsid w:val="003E1F13"/>
    <w:rsid w:val="00613EF8"/>
    <w:rsid w:val="00614F06"/>
    <w:rsid w:val="00B7697E"/>
    <w:rsid w:val="00C5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FBE65-82A5-4E88-A039-FF737C93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E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ANDRES SEPULVEDA CABRERA</dc:creator>
  <cp:keywords/>
  <dc:description/>
  <cp:lastModifiedBy>GUSTAVO ANDRES SEPULVEDA CABRERA</cp:lastModifiedBy>
  <cp:revision>2</cp:revision>
  <dcterms:created xsi:type="dcterms:W3CDTF">2017-08-18T19:44:00Z</dcterms:created>
  <dcterms:modified xsi:type="dcterms:W3CDTF">2017-08-18T19:45:00Z</dcterms:modified>
</cp:coreProperties>
</file>