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D5" w:rsidRDefault="006B7280" w:rsidP="00C11DD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ESTUDIOS DE IMPACTO URBANO Y AMBIENTAL</w:t>
      </w:r>
    </w:p>
    <w:p w:rsidR="00C11DD5" w:rsidRDefault="00C11DD5" w:rsidP="00C11DD5">
      <w:pPr>
        <w:jc w:val="center"/>
        <w:rPr>
          <w:b/>
          <w:sz w:val="52"/>
          <w:szCs w:val="52"/>
        </w:rPr>
      </w:pPr>
    </w:p>
    <w:p w:rsidR="005230A7" w:rsidRPr="00E249AB" w:rsidRDefault="00C11DD5" w:rsidP="00C11DD5">
      <w:pPr>
        <w:jc w:val="center"/>
        <w:rPr>
          <w:b/>
          <w:sz w:val="52"/>
          <w:szCs w:val="52"/>
          <w:u w:val="single"/>
        </w:rPr>
      </w:pPr>
      <w:r w:rsidRPr="00E249AB">
        <w:rPr>
          <w:b/>
          <w:sz w:val="52"/>
          <w:szCs w:val="52"/>
          <w:u w:val="single"/>
        </w:rPr>
        <w:t>NO CUENTA</w:t>
      </w:r>
    </w:p>
    <w:p w:rsidR="00C11DD5" w:rsidRDefault="00C11DD5" w:rsidP="00C11DD5">
      <w:pPr>
        <w:jc w:val="center"/>
        <w:rPr>
          <w:b/>
          <w:sz w:val="52"/>
          <w:szCs w:val="52"/>
        </w:rPr>
      </w:pPr>
    </w:p>
    <w:p w:rsidR="00C11DD5" w:rsidRDefault="0052451F" w:rsidP="00C11DD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TODA VEZ QUE NINGUNA </w:t>
      </w:r>
      <w:r w:rsidR="00203CCC">
        <w:rPr>
          <w:b/>
          <w:sz w:val="52"/>
          <w:szCs w:val="52"/>
        </w:rPr>
        <w:t>LICITACIÓN PUBLICA Y/O INVITACIÓN A CUANDO MENOS TRES PROVEEDORES</w:t>
      </w:r>
      <w:r>
        <w:rPr>
          <w:b/>
          <w:sz w:val="52"/>
          <w:szCs w:val="52"/>
        </w:rPr>
        <w:t xml:space="preserve"> A LA FECHA </w:t>
      </w:r>
      <w:r w:rsidR="006B7280">
        <w:rPr>
          <w:b/>
          <w:sz w:val="52"/>
          <w:szCs w:val="52"/>
        </w:rPr>
        <w:t>SON OBRA</w:t>
      </w:r>
      <w:bookmarkStart w:id="0" w:name="_GoBack"/>
      <w:bookmarkEnd w:id="0"/>
      <w:r w:rsidR="00E249AB">
        <w:rPr>
          <w:b/>
          <w:sz w:val="52"/>
          <w:szCs w:val="52"/>
        </w:rPr>
        <w:t>.</w:t>
      </w:r>
    </w:p>
    <w:p w:rsidR="0052451F" w:rsidRDefault="0052451F" w:rsidP="00C11DD5">
      <w:pPr>
        <w:jc w:val="center"/>
        <w:rPr>
          <w:b/>
          <w:sz w:val="52"/>
          <w:szCs w:val="52"/>
        </w:rPr>
      </w:pPr>
    </w:p>
    <w:sectPr w:rsidR="005245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D5"/>
    <w:rsid w:val="00203CCC"/>
    <w:rsid w:val="005230A7"/>
    <w:rsid w:val="0052451F"/>
    <w:rsid w:val="006B7280"/>
    <w:rsid w:val="00935210"/>
    <w:rsid w:val="00C11DD5"/>
    <w:rsid w:val="00E2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3</cp:revision>
  <dcterms:created xsi:type="dcterms:W3CDTF">2018-04-24T19:57:00Z</dcterms:created>
  <dcterms:modified xsi:type="dcterms:W3CDTF">2018-04-24T19:58:00Z</dcterms:modified>
</cp:coreProperties>
</file>