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F8" w:rsidRPr="00C511B2" w:rsidRDefault="00613EF8" w:rsidP="00613EF8">
      <w:pPr>
        <w:jc w:val="center"/>
        <w:rPr>
          <w:b/>
          <w:sz w:val="100"/>
          <w:szCs w:val="100"/>
        </w:rPr>
      </w:pPr>
    </w:p>
    <w:p w:rsidR="00613EF8" w:rsidRDefault="00613EF8" w:rsidP="00613EF8">
      <w:pPr>
        <w:jc w:val="center"/>
        <w:rPr>
          <w:b/>
          <w:sz w:val="144"/>
          <w:szCs w:val="144"/>
        </w:rPr>
      </w:pPr>
    </w:p>
    <w:p w:rsidR="00613EF8" w:rsidRDefault="00613EF8" w:rsidP="00613EF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 APLICA</w:t>
      </w:r>
    </w:p>
    <w:p w:rsidR="00613EF8" w:rsidRDefault="00613EF8" w:rsidP="00613EF8">
      <w:pPr>
        <w:jc w:val="center"/>
        <w:rPr>
          <w:sz w:val="28"/>
          <w:szCs w:val="24"/>
        </w:rPr>
      </w:pPr>
    </w:p>
    <w:p w:rsidR="003E1F13" w:rsidRPr="00865D4F" w:rsidRDefault="00865D4F" w:rsidP="00865D4F">
      <w:pPr>
        <w:jc w:val="center"/>
        <w:rPr>
          <w:sz w:val="20"/>
        </w:rPr>
      </w:pPr>
      <w:r w:rsidRPr="00865D4F">
        <w:rPr>
          <w:sz w:val="24"/>
          <w:szCs w:val="24"/>
        </w:rPr>
        <w:t>LA UNIVERSIDAD TEC</w:t>
      </w:r>
      <w:r w:rsidR="00201D6F">
        <w:rPr>
          <w:sz w:val="24"/>
          <w:szCs w:val="24"/>
        </w:rPr>
        <w:t xml:space="preserve">NOLOGICA DE CHIHUAHUA NO CUENTA </w:t>
      </w:r>
      <w:r w:rsidRPr="00865D4F">
        <w:rPr>
          <w:sz w:val="24"/>
          <w:szCs w:val="24"/>
        </w:rPr>
        <w:t>CON PROGRAM</w:t>
      </w:r>
      <w:r>
        <w:rPr>
          <w:sz w:val="24"/>
          <w:szCs w:val="24"/>
        </w:rPr>
        <w:t>A ANUAL DE COMUNICACIÓN SOCIAL</w:t>
      </w:r>
      <w:r w:rsidR="00C75393">
        <w:rPr>
          <w:sz w:val="24"/>
          <w:szCs w:val="24"/>
        </w:rPr>
        <w:t xml:space="preserve"> PARA EL EJERCICIO 2016</w:t>
      </w:r>
      <w:bookmarkStart w:id="0" w:name="_GoBack"/>
      <w:bookmarkEnd w:id="0"/>
      <w:r>
        <w:rPr>
          <w:sz w:val="24"/>
          <w:szCs w:val="24"/>
        </w:rPr>
        <w:t>.</w:t>
      </w:r>
    </w:p>
    <w:sectPr w:rsidR="003E1F13" w:rsidRPr="00865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F8"/>
    <w:rsid w:val="00201D6F"/>
    <w:rsid w:val="003E1F13"/>
    <w:rsid w:val="00613EF8"/>
    <w:rsid w:val="00614F06"/>
    <w:rsid w:val="00865D4F"/>
    <w:rsid w:val="00B7697E"/>
    <w:rsid w:val="00C511B2"/>
    <w:rsid w:val="00C7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FBE65-82A5-4E88-A039-FF737C93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E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ANDRES SEPULVEDA CABRERA</dc:creator>
  <cp:keywords/>
  <dc:description/>
  <cp:lastModifiedBy>Jose Luis Rojo Noriega</cp:lastModifiedBy>
  <cp:revision>2</cp:revision>
  <dcterms:created xsi:type="dcterms:W3CDTF">2019-02-27T15:42:00Z</dcterms:created>
  <dcterms:modified xsi:type="dcterms:W3CDTF">2019-02-27T15:42:00Z</dcterms:modified>
</cp:coreProperties>
</file>