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170" w:rsidRDefault="007E3170" w:rsidP="007E3170">
      <w:pPr>
        <w:jc w:val="center"/>
        <w:rPr>
          <w:rFonts w:ascii="Tahoma" w:hAnsi="Tahoma" w:cs="Tahoma"/>
          <w:b/>
          <w:bCs/>
          <w:caps/>
          <w:color w:val="000000"/>
          <w:sz w:val="24"/>
          <w:shd w:val="clear" w:color="auto" w:fill="FFFFFF"/>
        </w:rPr>
      </w:pPr>
      <w:r w:rsidRPr="007E3170">
        <w:rPr>
          <w:rFonts w:ascii="Tahoma" w:hAnsi="Tahoma" w:cs="Tahoma"/>
          <w:b/>
          <w:bCs/>
          <w:caps/>
          <w:color w:val="000000"/>
          <w:sz w:val="24"/>
          <w:shd w:val="clear" w:color="auto" w:fill="FFFFFF"/>
        </w:rPr>
        <w:t>La Universidad Tecnológica de Chihuahua pinta más sonrisas en esta Navidad</w:t>
      </w:r>
    </w:p>
    <w:p w:rsidR="007E3170" w:rsidRDefault="00153639" w:rsidP="00153639">
      <w:pPr>
        <w:jc w:val="both"/>
        <w:rPr>
          <w:rFonts w:cstheme="minorHAnsi"/>
          <w:color w:val="000000"/>
        </w:rPr>
      </w:pPr>
      <w:r w:rsidRPr="00153639">
        <w:rPr>
          <w:rFonts w:cstheme="minorHAnsi"/>
          <w:bCs/>
          <w:color w:val="000000"/>
          <w:shd w:val="clear" w:color="auto" w:fill="FFFFFF"/>
        </w:rPr>
        <w:t>L</w:t>
      </w:r>
      <w:r>
        <w:rPr>
          <w:rFonts w:cstheme="minorHAnsi"/>
          <w:bCs/>
          <w:color w:val="000000"/>
          <w:shd w:val="clear" w:color="auto" w:fill="FFFFFF"/>
        </w:rPr>
        <w:t>a Universidad Tecnológica de Chihuahua trabaja arduamente, para que sus alumnos tengan una educación integral, en la cual se incluye el fomento a los valores</w:t>
      </w:r>
      <w:r w:rsidR="00383D41">
        <w:rPr>
          <w:rFonts w:cstheme="minorHAnsi"/>
          <w:bCs/>
          <w:color w:val="000000"/>
          <w:shd w:val="clear" w:color="auto" w:fill="FFFFFF"/>
        </w:rPr>
        <w:t xml:space="preserve"> y el altruismo, es por ello, que d</w:t>
      </w:r>
      <w:r w:rsidR="007E3170" w:rsidRPr="00153639">
        <w:rPr>
          <w:rFonts w:cstheme="minorHAnsi"/>
          <w:bCs/>
          <w:color w:val="000000"/>
          <w:shd w:val="clear" w:color="auto" w:fill="FFFFFF"/>
        </w:rPr>
        <w:t xml:space="preserve">urante el mes de noviembre los alumnos </w:t>
      </w:r>
      <w:r w:rsidR="004472BD" w:rsidRPr="00153639">
        <w:rPr>
          <w:rFonts w:cstheme="minorHAnsi"/>
          <w:color w:val="000000"/>
        </w:rPr>
        <w:t>del 1er cuatrimestre de Mantenimiento Industrial de la UTCH, como cierre de Unidad II de la materia Formación sociocultural I, realizó una actividad denominada “Posada Navideña 2018, pintando sonrisas”, en donde se dieron a la tarea de elaborar bolsas de dulces, y recolectar algunos productos</w:t>
      </w:r>
      <w:r w:rsidRPr="00153639">
        <w:rPr>
          <w:rFonts w:cstheme="minorHAnsi"/>
          <w:color w:val="000000"/>
        </w:rPr>
        <w:t xml:space="preserve">, encabezados por la </w:t>
      </w:r>
      <w:r w:rsidRPr="00153639">
        <w:rPr>
          <w:rFonts w:cstheme="minorHAnsi"/>
          <w:bCs/>
          <w:color w:val="000000"/>
          <w:shd w:val="clear" w:color="auto" w:fill="FFFFFF"/>
        </w:rPr>
        <w:t xml:space="preserve">Ing. María Isabel </w:t>
      </w:r>
      <w:proofErr w:type="spellStart"/>
      <w:r w:rsidRPr="00153639">
        <w:rPr>
          <w:rFonts w:cstheme="minorHAnsi"/>
          <w:bCs/>
          <w:color w:val="000000"/>
          <w:shd w:val="clear" w:color="auto" w:fill="FFFFFF"/>
        </w:rPr>
        <w:t>Loya</w:t>
      </w:r>
      <w:proofErr w:type="spellEnd"/>
      <w:r w:rsidRPr="00153639">
        <w:rPr>
          <w:rFonts w:cstheme="minorHAnsi"/>
          <w:bCs/>
          <w:color w:val="000000"/>
          <w:shd w:val="clear" w:color="auto" w:fill="FFFFFF"/>
        </w:rPr>
        <w:t xml:space="preserve"> </w:t>
      </w:r>
      <w:proofErr w:type="spellStart"/>
      <w:r w:rsidRPr="00153639">
        <w:rPr>
          <w:rFonts w:cstheme="minorHAnsi"/>
          <w:bCs/>
          <w:color w:val="000000"/>
          <w:shd w:val="clear" w:color="auto" w:fill="FFFFFF"/>
        </w:rPr>
        <w:t>Erives</w:t>
      </w:r>
      <w:proofErr w:type="spellEnd"/>
      <w:r w:rsidRPr="00153639">
        <w:rPr>
          <w:rFonts w:cstheme="minorHAnsi"/>
          <w:color w:val="000000"/>
        </w:rPr>
        <w:t xml:space="preserve"> </w:t>
      </w:r>
      <w:r w:rsidR="004472BD" w:rsidRPr="00153639">
        <w:rPr>
          <w:rFonts w:cstheme="minorHAnsi"/>
          <w:color w:val="000000"/>
        </w:rPr>
        <w:t>, para poder llevarlos a inicios de diciembre a la escuela primaria José Vasconcelos de la colonia 11 de febrero al sur de la ciudad de Chihuahua</w:t>
      </w:r>
      <w:r w:rsidRPr="00153639">
        <w:rPr>
          <w:rFonts w:cstheme="minorHAnsi"/>
          <w:color w:val="000000"/>
        </w:rPr>
        <w:t>, en donde se alegraron a más de 100 niños.</w:t>
      </w:r>
    </w:p>
    <w:p w:rsidR="00383D41" w:rsidRPr="00153639" w:rsidRDefault="00383D41" w:rsidP="00153639">
      <w:pPr>
        <w:jc w:val="both"/>
        <w:rPr>
          <w:rFonts w:cstheme="minorHAnsi"/>
          <w:bCs/>
          <w:color w:val="000000"/>
          <w:shd w:val="clear" w:color="auto" w:fill="FFFFFF"/>
        </w:rPr>
      </w:pPr>
      <w:r>
        <w:rPr>
          <w:rFonts w:cstheme="minorHAnsi"/>
          <w:color w:val="000000"/>
        </w:rPr>
        <w:t>Con esta actividad queda comprobado una vez más, que el alumnado de la UTCH vive sus valores expresados en obras empáticas a la comunidad que los rodea.</w:t>
      </w:r>
    </w:p>
    <w:sectPr w:rsidR="00383D41" w:rsidRPr="00153639" w:rsidSect="003E624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6508D"/>
    <w:rsid w:val="0002127F"/>
    <w:rsid w:val="00153639"/>
    <w:rsid w:val="00383D41"/>
    <w:rsid w:val="003E6244"/>
    <w:rsid w:val="004472BD"/>
    <w:rsid w:val="00450493"/>
    <w:rsid w:val="007E3170"/>
    <w:rsid w:val="00D6508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24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6508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403843768">
      <w:bodyDiv w:val="1"/>
      <w:marLeft w:val="0"/>
      <w:marRight w:val="0"/>
      <w:marTop w:val="0"/>
      <w:marBottom w:val="0"/>
      <w:divBdr>
        <w:top w:val="none" w:sz="0" w:space="0" w:color="auto"/>
        <w:left w:val="none" w:sz="0" w:space="0" w:color="auto"/>
        <w:bottom w:val="none" w:sz="0" w:space="0" w:color="auto"/>
        <w:right w:val="none" w:sz="0" w:space="0" w:color="auto"/>
      </w:divBdr>
    </w:div>
    <w:div w:id="131094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152</Words>
  <Characters>841</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pchavez</dc:creator>
  <cp:lastModifiedBy>pchavez</cp:lastModifiedBy>
  <cp:revision>1</cp:revision>
  <dcterms:created xsi:type="dcterms:W3CDTF">2018-12-06T16:06:00Z</dcterms:created>
  <dcterms:modified xsi:type="dcterms:W3CDTF">2018-12-06T16:49:00Z</dcterms:modified>
</cp:coreProperties>
</file>